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B21" w:rsidRPr="008F458E" w:rsidRDefault="004F7B21" w:rsidP="008F458E">
      <w:pPr>
        <w:spacing w:after="0" w:line="276" w:lineRule="auto"/>
        <w:ind w:left="0" w:firstLine="0"/>
        <w:jc w:val="both"/>
        <w:rPr>
          <w:rFonts w:cs="Times New Roman"/>
          <w:szCs w:val="26"/>
          <w:lang w:val="it-IT"/>
        </w:rPr>
      </w:pPr>
      <w:r w:rsidRPr="008F458E">
        <w:rPr>
          <w:rFonts w:cs="Times New Roman"/>
          <w:szCs w:val="26"/>
          <w:lang w:val="it-IT"/>
        </w:rPr>
        <w:t>SỞ GIÁO DỤC VÀ ĐÀO TẠO TP HỒ CHÍ MINH</w:t>
      </w:r>
      <w:r w:rsidRPr="008F458E">
        <w:rPr>
          <w:rFonts w:cs="Times New Roman"/>
          <w:szCs w:val="26"/>
          <w:lang w:val="it-IT"/>
        </w:rPr>
        <w:tab/>
        <w:t xml:space="preserve">            </w:t>
      </w:r>
    </w:p>
    <w:p w:rsidR="004F7B21" w:rsidRPr="008F458E" w:rsidRDefault="004F7B21" w:rsidP="008F458E">
      <w:pPr>
        <w:spacing w:after="0" w:line="276" w:lineRule="auto"/>
        <w:ind w:left="0" w:firstLine="0"/>
        <w:jc w:val="both"/>
        <w:rPr>
          <w:rFonts w:cs="Times New Roman"/>
          <w:szCs w:val="26"/>
          <w:lang w:val="it-IT"/>
        </w:rPr>
      </w:pPr>
      <w:r w:rsidRPr="008F458E">
        <w:rPr>
          <w:rFonts w:cs="Times New Roman"/>
          <w:szCs w:val="26"/>
          <w:lang w:val="it-IT"/>
        </w:rPr>
        <w:t xml:space="preserve">  </w:t>
      </w:r>
      <w:r w:rsidRPr="008F458E">
        <w:rPr>
          <w:rFonts w:cs="Times New Roman"/>
          <w:b/>
          <w:szCs w:val="26"/>
          <w:lang w:val="it-IT"/>
        </w:rPr>
        <w:t xml:space="preserve">TRƯỜNG THPT NĂNG KHIẾU TDTT H.BC                               </w:t>
      </w:r>
    </w:p>
    <w:p w:rsidR="003E1739" w:rsidRPr="008F458E" w:rsidRDefault="003E1739" w:rsidP="008F458E">
      <w:pPr>
        <w:spacing w:after="0" w:line="276" w:lineRule="auto"/>
        <w:ind w:left="90" w:firstLine="0"/>
        <w:jc w:val="center"/>
        <w:rPr>
          <w:rFonts w:cs="Times New Roman"/>
          <w:b/>
          <w:szCs w:val="26"/>
          <w:lang w:val="it-IT"/>
        </w:rPr>
      </w:pPr>
    </w:p>
    <w:p w:rsidR="004F7B21" w:rsidRPr="008F458E" w:rsidRDefault="004F7B21" w:rsidP="008F458E">
      <w:pPr>
        <w:spacing w:after="0" w:line="276" w:lineRule="auto"/>
        <w:ind w:left="90" w:firstLine="0"/>
        <w:jc w:val="center"/>
        <w:rPr>
          <w:rFonts w:cs="Times New Roman"/>
          <w:b/>
          <w:szCs w:val="26"/>
          <w:lang w:val="it-IT"/>
        </w:rPr>
      </w:pPr>
      <w:r w:rsidRPr="008F458E">
        <w:rPr>
          <w:rFonts w:cs="Times New Roman"/>
          <w:b/>
          <w:szCs w:val="26"/>
          <w:lang w:val="it-IT"/>
        </w:rPr>
        <w:t>ĐỀ KIỂ</w:t>
      </w:r>
      <w:r w:rsidR="00C46031" w:rsidRPr="008F458E">
        <w:rPr>
          <w:rFonts w:cs="Times New Roman"/>
          <w:b/>
          <w:szCs w:val="26"/>
          <w:lang w:val="it-IT"/>
        </w:rPr>
        <w:t xml:space="preserve">M TRA </w:t>
      </w:r>
      <w:r w:rsidR="00E31C53" w:rsidRPr="008F458E">
        <w:rPr>
          <w:rFonts w:cs="Times New Roman"/>
          <w:b/>
          <w:szCs w:val="26"/>
          <w:lang w:val="it-IT"/>
        </w:rPr>
        <w:t xml:space="preserve">GIỮA </w:t>
      </w:r>
      <w:r w:rsidRPr="008F458E">
        <w:rPr>
          <w:rFonts w:cs="Times New Roman"/>
          <w:b/>
          <w:szCs w:val="26"/>
          <w:lang w:val="it-IT"/>
        </w:rPr>
        <w:t xml:space="preserve">HỌC KÌ </w:t>
      </w:r>
      <w:r w:rsidR="0057699D" w:rsidRPr="008F458E">
        <w:rPr>
          <w:rFonts w:cs="Times New Roman"/>
          <w:b/>
          <w:szCs w:val="26"/>
          <w:lang w:val="it-IT"/>
        </w:rPr>
        <w:t>I</w:t>
      </w:r>
      <w:r w:rsidRPr="008F458E">
        <w:rPr>
          <w:rFonts w:cs="Times New Roman"/>
          <w:b/>
          <w:szCs w:val="26"/>
          <w:lang w:val="it-IT"/>
        </w:rPr>
        <w:t xml:space="preserve"> – NĂM HỌ</w:t>
      </w:r>
      <w:r w:rsidR="00E31C53" w:rsidRPr="008F458E">
        <w:rPr>
          <w:rFonts w:cs="Times New Roman"/>
          <w:b/>
          <w:szCs w:val="26"/>
          <w:lang w:val="it-IT"/>
        </w:rPr>
        <w:t>C 2019-2020</w:t>
      </w:r>
    </w:p>
    <w:p w:rsidR="004F7B21" w:rsidRPr="008F458E" w:rsidRDefault="004F7B21" w:rsidP="008F458E">
      <w:pPr>
        <w:spacing w:after="0" w:line="276" w:lineRule="auto"/>
        <w:ind w:left="90" w:firstLine="0"/>
        <w:jc w:val="center"/>
        <w:rPr>
          <w:rFonts w:cs="Times New Roman"/>
          <w:b/>
          <w:szCs w:val="26"/>
          <w:lang w:val="it-IT"/>
        </w:rPr>
      </w:pPr>
      <w:r w:rsidRPr="008F458E">
        <w:rPr>
          <w:rFonts w:cs="Times New Roman"/>
          <w:b/>
          <w:szCs w:val="26"/>
          <w:lang w:val="it-IT"/>
        </w:rPr>
        <w:t>MÔN HÓA HỌC – KHỐ</w:t>
      </w:r>
      <w:r w:rsidR="00B728D8">
        <w:rPr>
          <w:rFonts w:cs="Times New Roman"/>
          <w:b/>
          <w:szCs w:val="26"/>
          <w:lang w:val="it-IT"/>
        </w:rPr>
        <w:t>I 11</w:t>
      </w:r>
      <w:r w:rsidR="00DD0AEA">
        <w:rPr>
          <w:rFonts w:cs="Times New Roman"/>
          <w:b/>
          <w:szCs w:val="26"/>
          <w:lang w:val="it-IT"/>
        </w:rPr>
        <w:t xml:space="preserve"> (Chương trình chuẩn)</w:t>
      </w:r>
    </w:p>
    <w:p w:rsidR="004F7B21" w:rsidRPr="008F458E" w:rsidRDefault="004F7B21" w:rsidP="008F458E">
      <w:pPr>
        <w:spacing w:after="0" w:line="276" w:lineRule="auto"/>
        <w:ind w:left="90" w:firstLine="0"/>
        <w:jc w:val="center"/>
        <w:rPr>
          <w:rFonts w:cs="Times New Roman"/>
          <w:b/>
          <w:szCs w:val="26"/>
          <w:lang w:val="it-IT"/>
        </w:rPr>
      </w:pPr>
      <w:r w:rsidRPr="008F458E">
        <w:rPr>
          <w:rFonts w:cs="Times New Roman"/>
          <w:b/>
          <w:noProof/>
          <w:szCs w:val="26"/>
          <w:lang w:val="en-US"/>
        </w:rPr>
        <mc:AlternateContent>
          <mc:Choice Requires="wps">
            <w:drawing>
              <wp:anchor distT="4294967295" distB="4294967295" distL="114300" distR="114300" simplePos="0" relativeHeight="251651072" behindDoc="0" locked="0" layoutInCell="1" allowOverlap="1" wp14:anchorId="196D7E16" wp14:editId="188AE05F">
                <wp:simplePos x="0" y="0"/>
                <wp:positionH relativeFrom="column">
                  <wp:posOffset>2275840</wp:posOffset>
                </wp:positionH>
                <wp:positionV relativeFrom="paragraph">
                  <wp:posOffset>212725</wp:posOffset>
                </wp:positionV>
                <wp:extent cx="1600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87F58" id="Straight Connector 3"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2pt,16.75pt" to="30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sm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"/>
            </w:pict>
          </mc:Fallback>
        </mc:AlternateContent>
      </w:r>
      <w:r w:rsidRPr="008F458E">
        <w:rPr>
          <w:rFonts w:cs="Times New Roman"/>
          <w:b/>
          <w:szCs w:val="26"/>
          <w:lang w:val="it-IT"/>
        </w:rPr>
        <w:t>Thời gian làm bài : 45 phút</w:t>
      </w:r>
      <w:r w:rsidR="003E1739" w:rsidRPr="008F458E">
        <w:rPr>
          <w:rFonts w:cs="Times New Roman"/>
          <w:b/>
          <w:szCs w:val="26"/>
          <w:lang w:val="it-IT"/>
        </w:rPr>
        <w:t xml:space="preserve">    </w:t>
      </w:r>
    </w:p>
    <w:p w:rsidR="008F458E" w:rsidRDefault="008F458E" w:rsidP="009167E0">
      <w:pPr>
        <w:spacing w:after="0"/>
        <w:ind w:left="0" w:firstLine="0"/>
        <w:jc w:val="both"/>
        <w:rPr>
          <w:rFonts w:cs="Times New Roman"/>
          <w:b/>
          <w:szCs w:val="26"/>
          <w:u w:val="single"/>
          <w:lang w:val="en-US"/>
        </w:rPr>
      </w:pPr>
    </w:p>
    <w:p w:rsidR="00B728D8" w:rsidRPr="00B728D8" w:rsidRDefault="00B23B57" w:rsidP="00B728D8">
      <w:pPr>
        <w:spacing w:after="0" w:line="276" w:lineRule="auto"/>
        <w:ind w:left="0" w:firstLine="0"/>
        <w:jc w:val="both"/>
        <w:rPr>
          <w:rFonts w:cs="Times New Roman"/>
          <w:szCs w:val="26"/>
          <w:lang w:val="en-US"/>
        </w:rPr>
      </w:pPr>
      <w:r w:rsidRPr="00B23B57">
        <w:rPr>
          <w:rFonts w:cs="Times New Roman"/>
          <w:b/>
          <w:szCs w:val="26"/>
          <w:u w:val="single"/>
          <w:lang w:val="en-US"/>
        </w:rPr>
        <w:t>Câu 1:</w:t>
      </w:r>
      <w:r w:rsidRPr="00B23B57">
        <w:rPr>
          <w:rFonts w:cs="Times New Roman"/>
          <w:szCs w:val="26"/>
          <w:lang w:val="en-US"/>
        </w:rPr>
        <w:t xml:space="preserve"> (</w:t>
      </w:r>
      <w:r w:rsidR="00B728D8">
        <w:rPr>
          <w:rFonts w:cs="Times New Roman"/>
          <w:szCs w:val="26"/>
          <w:lang w:val="en-US"/>
        </w:rPr>
        <w:t>3</w:t>
      </w:r>
      <w:r w:rsidR="00C81702">
        <w:rPr>
          <w:rFonts w:cs="Times New Roman"/>
          <w:szCs w:val="26"/>
          <w:lang w:val="en-US"/>
        </w:rPr>
        <w:t>,0</w:t>
      </w:r>
      <w:r w:rsidRPr="00B23B57">
        <w:rPr>
          <w:rFonts w:cs="Times New Roman"/>
          <w:szCs w:val="26"/>
          <w:lang w:val="en-US"/>
        </w:rPr>
        <w:t xml:space="preserve"> </w:t>
      </w:r>
      <w:r w:rsidR="00E31C53">
        <w:rPr>
          <w:rFonts w:cs="Times New Roman"/>
          <w:szCs w:val="26"/>
          <w:lang w:val="en-US"/>
        </w:rPr>
        <w:t>điểm</w:t>
      </w:r>
      <w:r w:rsidRPr="00B23B57">
        <w:rPr>
          <w:rFonts w:cs="Times New Roman"/>
          <w:szCs w:val="26"/>
          <w:lang w:val="en-US"/>
        </w:rPr>
        <w:t xml:space="preserve">) </w:t>
      </w:r>
      <w:r w:rsidR="00B728D8">
        <w:rPr>
          <w:rFonts w:cs="Times New Roman"/>
        </w:rPr>
        <w:t>Tính pH của các dung dịch sau:</w:t>
      </w:r>
    </w:p>
    <w:p w:rsidR="00B728D8" w:rsidRDefault="00B728D8" w:rsidP="00B728D8">
      <w:pPr>
        <w:spacing w:after="0" w:line="240" w:lineRule="auto"/>
        <w:ind w:left="0" w:firstLine="709"/>
        <w:jc w:val="both"/>
        <w:rPr>
          <w:rFonts w:cs="Times New Roman"/>
        </w:rPr>
      </w:pPr>
      <w:r>
        <w:rPr>
          <w:rFonts w:cs="Times New Roman"/>
        </w:rPr>
        <w:t>a) Dung dịch H</w:t>
      </w:r>
      <w:r>
        <w:rPr>
          <w:rFonts w:cs="Times New Roman"/>
          <w:vertAlign w:val="subscript"/>
        </w:rPr>
        <w:t>2</w:t>
      </w:r>
      <w:r>
        <w:rPr>
          <w:rFonts w:cs="Times New Roman"/>
        </w:rPr>
        <w:t>SO</w:t>
      </w:r>
      <w:r>
        <w:rPr>
          <w:rFonts w:cs="Times New Roman"/>
          <w:vertAlign w:val="subscript"/>
        </w:rPr>
        <w:t>4</w:t>
      </w:r>
      <w:r>
        <w:rPr>
          <w:rFonts w:cs="Times New Roman"/>
        </w:rPr>
        <w:t xml:space="preserve"> 0,005M;</w:t>
      </w:r>
    </w:p>
    <w:p w:rsidR="00B728D8" w:rsidRDefault="00B728D8" w:rsidP="00B728D8">
      <w:pPr>
        <w:spacing w:after="0" w:line="240" w:lineRule="auto"/>
        <w:ind w:left="0" w:firstLine="709"/>
        <w:jc w:val="both"/>
        <w:rPr>
          <w:rFonts w:cs="Times New Roman"/>
        </w:rPr>
      </w:pPr>
      <w:r>
        <w:rPr>
          <w:rFonts w:cs="Times New Roman"/>
        </w:rPr>
        <w:t>b) Dung dịch NaOH 0,001M;</w:t>
      </w:r>
    </w:p>
    <w:p w:rsidR="00B728D8" w:rsidRDefault="00B728D8" w:rsidP="00B728D8">
      <w:pPr>
        <w:spacing w:after="0" w:line="276" w:lineRule="auto"/>
        <w:ind w:left="0" w:firstLine="709"/>
        <w:jc w:val="both"/>
        <w:rPr>
          <w:rFonts w:cs="Times New Roman"/>
        </w:rPr>
      </w:pPr>
      <w:r>
        <w:rPr>
          <w:rFonts w:cs="Times New Roman"/>
        </w:rPr>
        <w:t>c) Trộn lẫn 100 (ml) dung dịch HCl 0,01M vào 100 (ml) dung dịch Ba(OH)</w:t>
      </w:r>
      <w:r>
        <w:rPr>
          <w:rFonts w:cs="Times New Roman"/>
          <w:vertAlign w:val="subscript"/>
        </w:rPr>
        <w:t>2</w:t>
      </w:r>
      <w:r>
        <w:rPr>
          <w:rFonts w:cs="Times New Roman"/>
        </w:rPr>
        <w:t xml:space="preserve"> 0,02M</w:t>
      </w:r>
    </w:p>
    <w:p w:rsidR="00B728D8" w:rsidRDefault="00B23B57" w:rsidP="00B728D8">
      <w:pPr>
        <w:spacing w:after="0" w:line="240" w:lineRule="auto"/>
        <w:ind w:left="0" w:firstLine="0"/>
        <w:jc w:val="both"/>
        <w:rPr>
          <w:rFonts w:cs="Times New Roman"/>
          <w:szCs w:val="26"/>
          <w:lang w:val="en-US"/>
        </w:rPr>
      </w:pPr>
      <w:r w:rsidRPr="00B23B57">
        <w:rPr>
          <w:rFonts w:cs="Times New Roman"/>
          <w:b/>
          <w:szCs w:val="26"/>
          <w:u w:val="single"/>
          <w:lang w:val="en-US"/>
        </w:rPr>
        <w:t>Câu 2:</w:t>
      </w:r>
      <w:r w:rsidR="00E31C53">
        <w:rPr>
          <w:rFonts w:cs="Times New Roman"/>
          <w:szCs w:val="26"/>
          <w:lang w:val="en-US"/>
        </w:rPr>
        <w:t xml:space="preserve"> (</w:t>
      </w:r>
      <w:r w:rsidR="00C81702">
        <w:rPr>
          <w:rFonts w:cs="Times New Roman"/>
          <w:szCs w:val="26"/>
          <w:lang w:val="en-US"/>
        </w:rPr>
        <w:t xml:space="preserve">1,0 </w:t>
      </w:r>
      <w:r w:rsidRPr="00B23B57">
        <w:rPr>
          <w:rFonts w:cs="Times New Roman"/>
          <w:szCs w:val="26"/>
          <w:lang w:val="en-US"/>
        </w:rPr>
        <w:t>đ</w:t>
      </w:r>
      <w:r w:rsidR="00E31C53">
        <w:rPr>
          <w:rFonts w:cs="Times New Roman"/>
          <w:szCs w:val="26"/>
          <w:lang w:val="en-US"/>
        </w:rPr>
        <w:t>iểm</w:t>
      </w:r>
      <w:r w:rsidRPr="00B23B57">
        <w:rPr>
          <w:rFonts w:cs="Times New Roman"/>
          <w:szCs w:val="26"/>
          <w:lang w:val="en-US"/>
        </w:rPr>
        <w:t xml:space="preserve">) </w:t>
      </w:r>
    </w:p>
    <w:p w:rsidR="00B728D8" w:rsidRDefault="00B728D8" w:rsidP="00B728D8">
      <w:pPr>
        <w:spacing w:after="0" w:line="240" w:lineRule="auto"/>
        <w:ind w:left="0" w:firstLine="0"/>
        <w:jc w:val="both"/>
        <w:rPr>
          <w:rFonts w:cs="Times New Roman"/>
          <w:sz w:val="22"/>
          <w:lang w:val="en-US"/>
        </w:rPr>
      </w:pPr>
      <w:r>
        <w:rPr>
          <w:rFonts w:cs="Times New Roman"/>
        </w:rPr>
        <w:t>Trong một dung dịch chứa: 0,01 (mol) K</w:t>
      </w:r>
      <w:r>
        <w:rPr>
          <w:rFonts w:cs="Times New Roman"/>
          <w:vertAlign w:val="superscript"/>
        </w:rPr>
        <w:t>+</w:t>
      </w:r>
      <w:r>
        <w:rPr>
          <w:rFonts w:cs="Times New Roman"/>
        </w:rPr>
        <w:t>; 0,005 (mol) SO</w:t>
      </w:r>
      <w:r>
        <w:rPr>
          <w:rFonts w:cs="Times New Roman"/>
          <w:vertAlign w:val="subscript"/>
        </w:rPr>
        <w:t>4</w:t>
      </w:r>
      <w:r>
        <w:rPr>
          <w:rFonts w:cs="Times New Roman"/>
          <w:vertAlign w:val="superscript"/>
        </w:rPr>
        <w:t>2-</w:t>
      </w:r>
      <w:r>
        <w:rPr>
          <w:rFonts w:cs="Times New Roman"/>
        </w:rPr>
        <w:t>; 0,02 (mol) Na</w:t>
      </w:r>
      <w:r>
        <w:rPr>
          <w:rFonts w:cs="Times New Roman"/>
          <w:vertAlign w:val="superscript"/>
        </w:rPr>
        <w:t>+</w:t>
      </w:r>
      <w:r>
        <w:rPr>
          <w:rFonts w:cs="Times New Roman"/>
        </w:rPr>
        <w:t xml:space="preserve"> và x (mol) </w:t>
      </w:r>
      <w:r>
        <w:rPr>
          <w:rFonts w:eastAsiaTheme="minorEastAsia" w:cs="Times New Roman"/>
          <w:position w:val="-12"/>
          <w:sz w:val="22"/>
          <w:lang w:val="en-US"/>
        </w:rPr>
        <w:object w:dxaOrig="510"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8.75pt" o:ole="">
            <v:imagedata r:id="rId8" o:title=""/>
          </v:shape>
          <o:OLEObject Type="Embed" ProgID="Equation.DSMT4" ShapeID="_x0000_i1025" DrawAspect="Content" ObjectID="_1632980740" r:id="rId9"/>
        </w:object>
      </w:r>
      <w:r>
        <w:rPr>
          <w:rFonts w:cs="Times New Roman"/>
        </w:rPr>
        <w:t>. Tính khối lượng chất rắn khan thu được khi cô cạn dung dịch.</w:t>
      </w:r>
    </w:p>
    <w:p w:rsidR="00B728D8" w:rsidRPr="00B728D8" w:rsidRDefault="00B23B57" w:rsidP="00B728D8">
      <w:pPr>
        <w:spacing w:after="0" w:line="276" w:lineRule="auto"/>
        <w:ind w:left="0" w:firstLine="0"/>
        <w:jc w:val="both"/>
        <w:rPr>
          <w:rFonts w:cs="Times New Roman"/>
          <w:szCs w:val="26"/>
          <w:lang w:val="en-US"/>
        </w:rPr>
      </w:pPr>
      <w:r w:rsidRPr="00B23B57">
        <w:rPr>
          <w:rFonts w:cs="Times New Roman"/>
          <w:b/>
          <w:szCs w:val="26"/>
          <w:u w:val="single"/>
          <w:lang w:val="en-US"/>
        </w:rPr>
        <w:t>Câu 3:</w:t>
      </w:r>
      <w:r w:rsidRPr="00B23B57">
        <w:rPr>
          <w:rFonts w:cs="Times New Roman"/>
          <w:szCs w:val="26"/>
          <w:lang w:val="en-US"/>
        </w:rPr>
        <w:t xml:space="preserve"> (2,0 đ</w:t>
      </w:r>
      <w:r w:rsidR="008F458E">
        <w:rPr>
          <w:rFonts w:cs="Times New Roman"/>
          <w:szCs w:val="26"/>
          <w:lang w:val="en-US"/>
        </w:rPr>
        <w:t>iểm</w:t>
      </w:r>
      <w:r w:rsidRPr="00B23B57">
        <w:rPr>
          <w:rFonts w:cs="Times New Roman"/>
          <w:szCs w:val="26"/>
          <w:lang w:val="en-US"/>
        </w:rPr>
        <w:t xml:space="preserve">) </w:t>
      </w:r>
      <w:r w:rsidR="00B728D8" w:rsidRPr="00B728D8">
        <w:rPr>
          <w:rFonts w:cs="Times New Roman"/>
          <w:szCs w:val="26"/>
          <w:lang w:val="en-US"/>
        </w:rPr>
        <w:t>Viết phương trình phản ứng dạng phân tử và ion thu gọn xảy ra giữa các cặp chất sau:</w:t>
      </w:r>
    </w:p>
    <w:p w:rsidR="00B728D8" w:rsidRPr="00B728D8" w:rsidRDefault="00B728D8" w:rsidP="00B728D8">
      <w:pPr>
        <w:spacing w:after="0" w:line="276" w:lineRule="auto"/>
        <w:ind w:left="0" w:firstLine="0"/>
        <w:jc w:val="both"/>
        <w:rPr>
          <w:rFonts w:cs="Times New Roman"/>
          <w:szCs w:val="26"/>
          <w:lang w:val="en-US"/>
        </w:rPr>
      </w:pPr>
      <w:r w:rsidRPr="00B728D8">
        <w:rPr>
          <w:rFonts w:cs="Times New Roman"/>
          <w:szCs w:val="26"/>
          <w:lang w:val="en-US"/>
        </w:rPr>
        <w:t>a)   H</w:t>
      </w:r>
      <w:r w:rsidRPr="00B728D8">
        <w:rPr>
          <w:rFonts w:cs="Times New Roman"/>
          <w:szCs w:val="26"/>
          <w:vertAlign w:val="subscript"/>
          <w:lang w:val="en-US"/>
        </w:rPr>
        <w:t>2</w:t>
      </w:r>
      <w:r w:rsidRPr="00B728D8">
        <w:rPr>
          <w:rFonts w:cs="Times New Roman"/>
          <w:szCs w:val="26"/>
          <w:lang w:val="en-US"/>
        </w:rPr>
        <w:t>SO</w:t>
      </w:r>
      <w:r w:rsidRPr="00B728D8">
        <w:rPr>
          <w:rFonts w:cs="Times New Roman"/>
          <w:szCs w:val="26"/>
          <w:vertAlign w:val="subscript"/>
          <w:lang w:val="en-US"/>
        </w:rPr>
        <w:t>4</w:t>
      </w:r>
      <w:r w:rsidRPr="00B728D8">
        <w:rPr>
          <w:rFonts w:cs="Times New Roman"/>
          <w:szCs w:val="26"/>
          <w:lang w:val="en-US"/>
        </w:rPr>
        <w:t xml:space="preserve">   +   BaCl</w:t>
      </w:r>
      <w:r w:rsidRPr="00B728D8">
        <w:rPr>
          <w:rFonts w:cs="Times New Roman"/>
          <w:szCs w:val="26"/>
          <w:vertAlign w:val="subscript"/>
          <w:lang w:val="en-US"/>
        </w:rPr>
        <w:t xml:space="preserve">2 </w:t>
      </w:r>
      <w:r w:rsidRPr="00B728D8">
        <w:rPr>
          <w:rFonts w:cs="Times New Roman"/>
          <w:szCs w:val="26"/>
          <w:lang w:val="en-US"/>
        </w:rPr>
        <w:object w:dxaOrig="615" w:dyaOrig="315">
          <v:shape id="_x0000_i1026" type="#_x0000_t75" style="width:30.75pt;height:15.75pt" o:ole="">
            <v:imagedata r:id="rId10" o:title=""/>
          </v:shape>
          <o:OLEObject Type="Embed" ProgID="Equation.DSMT4" ShapeID="_x0000_i1026" DrawAspect="Content" ObjectID="_1632980741" r:id="rId11"/>
        </w:object>
      </w:r>
      <w:r w:rsidRPr="00B728D8">
        <w:rPr>
          <w:rFonts w:cs="Times New Roman"/>
          <w:szCs w:val="26"/>
          <w:lang w:val="en-US"/>
        </w:rPr>
        <w:tab/>
      </w:r>
      <w:r w:rsidRPr="00B728D8">
        <w:rPr>
          <w:rFonts w:cs="Times New Roman"/>
          <w:szCs w:val="26"/>
          <w:lang w:val="en-US"/>
        </w:rPr>
        <w:tab/>
      </w:r>
      <w:r w:rsidRPr="00B728D8">
        <w:rPr>
          <w:rFonts w:cs="Times New Roman"/>
          <w:szCs w:val="26"/>
          <w:lang w:val="en-US"/>
        </w:rPr>
        <w:tab/>
        <w:t>b)   Al(OH)</w:t>
      </w:r>
      <w:r w:rsidRPr="00B728D8">
        <w:rPr>
          <w:rFonts w:cs="Times New Roman"/>
          <w:szCs w:val="26"/>
          <w:vertAlign w:val="subscript"/>
          <w:lang w:val="en-US"/>
        </w:rPr>
        <w:t>3(r)</w:t>
      </w:r>
      <w:r w:rsidRPr="00B728D8">
        <w:rPr>
          <w:rFonts w:cs="Times New Roman"/>
          <w:szCs w:val="26"/>
          <w:lang w:val="en-US"/>
        </w:rPr>
        <w:t xml:space="preserve">   +   H</w:t>
      </w:r>
      <w:r w:rsidRPr="00B728D8">
        <w:rPr>
          <w:rFonts w:cs="Times New Roman"/>
          <w:szCs w:val="26"/>
          <w:vertAlign w:val="subscript"/>
          <w:lang w:val="en-US"/>
        </w:rPr>
        <w:t>2</w:t>
      </w:r>
      <w:r w:rsidRPr="00B728D8">
        <w:rPr>
          <w:rFonts w:cs="Times New Roman"/>
          <w:szCs w:val="26"/>
          <w:lang w:val="en-US"/>
        </w:rPr>
        <w:t>SO</w:t>
      </w:r>
      <w:r w:rsidRPr="00B728D8">
        <w:rPr>
          <w:rFonts w:cs="Times New Roman"/>
          <w:szCs w:val="26"/>
          <w:vertAlign w:val="subscript"/>
          <w:lang w:val="en-US"/>
        </w:rPr>
        <w:t xml:space="preserve">4 </w:t>
      </w:r>
      <w:r w:rsidRPr="00B728D8">
        <w:rPr>
          <w:rFonts w:cs="Times New Roman"/>
          <w:szCs w:val="26"/>
          <w:lang w:val="en-US"/>
        </w:rPr>
        <w:object w:dxaOrig="615" w:dyaOrig="315">
          <v:shape id="_x0000_i1027" type="#_x0000_t75" style="width:30.75pt;height:15.75pt" o:ole="">
            <v:imagedata r:id="rId10" o:title=""/>
          </v:shape>
          <o:OLEObject Type="Embed" ProgID="Equation.DSMT4" ShapeID="_x0000_i1027" DrawAspect="Content" ObjectID="_1632980742" r:id="rId12"/>
        </w:object>
      </w:r>
    </w:p>
    <w:p w:rsidR="00B728D8" w:rsidRDefault="00B728D8" w:rsidP="00B728D8">
      <w:pPr>
        <w:spacing w:after="0" w:line="276" w:lineRule="auto"/>
        <w:ind w:left="0" w:firstLine="0"/>
        <w:jc w:val="both"/>
        <w:rPr>
          <w:rFonts w:cs="Times New Roman"/>
          <w:szCs w:val="26"/>
          <w:lang w:val="en-US"/>
        </w:rPr>
      </w:pPr>
      <w:r w:rsidRPr="00B728D8">
        <w:rPr>
          <w:rFonts w:cs="Times New Roman"/>
          <w:szCs w:val="26"/>
          <w:lang w:val="en-US"/>
        </w:rPr>
        <w:t>c)   Ca(HCO</w:t>
      </w:r>
      <w:r w:rsidRPr="00B728D8">
        <w:rPr>
          <w:rFonts w:cs="Times New Roman"/>
          <w:szCs w:val="26"/>
          <w:vertAlign w:val="subscript"/>
          <w:lang w:val="en-US"/>
        </w:rPr>
        <w:t>3</w:t>
      </w:r>
      <w:r w:rsidRPr="00B728D8">
        <w:rPr>
          <w:rFonts w:cs="Times New Roman"/>
          <w:szCs w:val="26"/>
          <w:lang w:val="en-US"/>
        </w:rPr>
        <w:t>)</w:t>
      </w:r>
      <w:r w:rsidRPr="00B728D8">
        <w:rPr>
          <w:rFonts w:cs="Times New Roman"/>
          <w:szCs w:val="26"/>
          <w:vertAlign w:val="subscript"/>
          <w:lang w:val="en-US"/>
        </w:rPr>
        <w:t>2</w:t>
      </w:r>
      <w:r w:rsidRPr="00B728D8">
        <w:rPr>
          <w:rFonts w:cs="Times New Roman"/>
          <w:szCs w:val="26"/>
          <w:lang w:val="en-US"/>
        </w:rPr>
        <w:t xml:space="preserve">   +   HCl </w:t>
      </w:r>
      <w:r w:rsidRPr="00B728D8">
        <w:rPr>
          <w:rFonts w:cs="Times New Roman"/>
          <w:szCs w:val="26"/>
          <w:lang w:val="en-US"/>
        </w:rPr>
        <w:object w:dxaOrig="615" w:dyaOrig="315">
          <v:shape id="_x0000_i1028" type="#_x0000_t75" style="width:30.75pt;height:15.75pt" o:ole="">
            <v:imagedata r:id="rId10" o:title=""/>
          </v:shape>
          <o:OLEObject Type="Embed" ProgID="Equation.DSMT4" ShapeID="_x0000_i1028" DrawAspect="Content" ObjectID="_1632980743" r:id="rId13"/>
        </w:object>
      </w:r>
      <w:r w:rsidRPr="00B728D8">
        <w:rPr>
          <w:rFonts w:cs="Times New Roman"/>
          <w:szCs w:val="26"/>
          <w:lang w:val="en-US"/>
        </w:rPr>
        <w:tab/>
      </w:r>
      <w:r w:rsidRPr="00B728D8">
        <w:rPr>
          <w:rFonts w:cs="Times New Roman"/>
          <w:szCs w:val="26"/>
          <w:lang w:val="en-US"/>
        </w:rPr>
        <w:tab/>
      </w:r>
      <w:r w:rsidRPr="00B728D8">
        <w:rPr>
          <w:rFonts w:cs="Times New Roman"/>
          <w:szCs w:val="26"/>
          <w:lang w:val="en-US"/>
        </w:rPr>
        <w:tab/>
        <w:t xml:space="preserve">d)   KHS   +   KOH </w:t>
      </w:r>
      <w:r w:rsidRPr="00B728D8">
        <w:rPr>
          <w:rFonts w:cs="Times New Roman"/>
          <w:szCs w:val="26"/>
          <w:lang w:val="en-US"/>
        </w:rPr>
        <w:object w:dxaOrig="615" w:dyaOrig="315">
          <v:shape id="_x0000_i1029" type="#_x0000_t75" style="width:30.75pt;height:15.75pt" o:ole="">
            <v:imagedata r:id="rId10" o:title=""/>
          </v:shape>
          <o:OLEObject Type="Embed" ProgID="Equation.DSMT4" ShapeID="_x0000_i1029" DrawAspect="Content" ObjectID="_1632980744" r:id="rId14"/>
        </w:object>
      </w:r>
    </w:p>
    <w:p w:rsidR="00B728D8" w:rsidRPr="00B728D8" w:rsidRDefault="00B23B57" w:rsidP="00B728D8">
      <w:pPr>
        <w:spacing w:after="0" w:line="276" w:lineRule="auto"/>
        <w:ind w:left="0" w:firstLine="0"/>
        <w:jc w:val="both"/>
        <w:rPr>
          <w:szCs w:val="26"/>
          <w:lang w:val="en-US"/>
        </w:rPr>
      </w:pPr>
      <w:r w:rsidRPr="00B23B57">
        <w:rPr>
          <w:rFonts w:cs="Times New Roman"/>
          <w:b/>
          <w:szCs w:val="26"/>
          <w:u w:val="single"/>
          <w:lang w:val="en-US"/>
        </w:rPr>
        <w:t>Câu 4:</w:t>
      </w:r>
      <w:r w:rsidR="00B728D8">
        <w:rPr>
          <w:rFonts w:cs="Times New Roman"/>
          <w:szCs w:val="26"/>
          <w:lang w:val="en-US"/>
        </w:rPr>
        <w:t xml:space="preserve"> (1</w:t>
      </w:r>
      <w:r w:rsidR="008F458E">
        <w:rPr>
          <w:rFonts w:cs="Times New Roman"/>
          <w:szCs w:val="26"/>
          <w:lang w:val="en-US"/>
        </w:rPr>
        <w:t>,0</w:t>
      </w:r>
      <w:r w:rsidRPr="00B23B57">
        <w:rPr>
          <w:rFonts w:cs="Times New Roman"/>
          <w:szCs w:val="26"/>
          <w:lang w:val="en-US"/>
        </w:rPr>
        <w:t xml:space="preserve"> đ</w:t>
      </w:r>
      <w:r w:rsidR="008F458E">
        <w:rPr>
          <w:rFonts w:cs="Times New Roman"/>
          <w:szCs w:val="26"/>
          <w:lang w:val="en-US"/>
        </w:rPr>
        <w:t>iểm</w:t>
      </w:r>
      <w:r w:rsidRPr="00B23B57">
        <w:rPr>
          <w:rFonts w:cs="Times New Roman"/>
          <w:szCs w:val="26"/>
          <w:lang w:val="en-US"/>
        </w:rPr>
        <w:t xml:space="preserve">) </w:t>
      </w:r>
      <w:r w:rsidR="00B728D8" w:rsidRPr="00B728D8">
        <w:rPr>
          <w:szCs w:val="26"/>
          <w:lang w:val="pt-BR"/>
        </w:rPr>
        <w:t>Cho 3,36 lít N</w:t>
      </w:r>
      <w:r w:rsidR="00B728D8" w:rsidRPr="00B728D8">
        <w:rPr>
          <w:szCs w:val="26"/>
          <w:vertAlign w:val="subscript"/>
          <w:lang w:val="pt-BR"/>
        </w:rPr>
        <w:t>2</w:t>
      </w:r>
      <w:r w:rsidR="00B728D8" w:rsidRPr="00B728D8">
        <w:rPr>
          <w:szCs w:val="26"/>
          <w:lang w:val="pt-BR"/>
        </w:rPr>
        <w:t xml:space="preserve"> tác dụng với H</w:t>
      </w:r>
      <w:r w:rsidR="00B728D8" w:rsidRPr="00B728D8">
        <w:rPr>
          <w:szCs w:val="26"/>
          <w:vertAlign w:val="subscript"/>
          <w:lang w:val="pt-BR"/>
        </w:rPr>
        <w:t>2</w:t>
      </w:r>
      <w:r w:rsidR="00B728D8" w:rsidRPr="00B728D8">
        <w:rPr>
          <w:szCs w:val="26"/>
          <w:lang w:val="pt-BR"/>
        </w:rPr>
        <w:t xml:space="preserve"> dư với hiệu suất phản ứng là 35%. Tính thể tích NH</w:t>
      </w:r>
      <w:r w:rsidR="00B728D8" w:rsidRPr="00B728D8">
        <w:rPr>
          <w:szCs w:val="26"/>
          <w:vertAlign w:val="subscript"/>
          <w:lang w:val="pt-BR"/>
        </w:rPr>
        <w:t>3</w:t>
      </w:r>
      <w:r w:rsidR="00B728D8" w:rsidRPr="00B728D8">
        <w:rPr>
          <w:szCs w:val="26"/>
          <w:lang w:val="pt-BR"/>
        </w:rPr>
        <w:t xml:space="preserve"> tạo thành sau phản ứng, </w:t>
      </w:r>
      <w:r w:rsidR="00B728D8" w:rsidRPr="00B728D8">
        <w:rPr>
          <w:szCs w:val="26"/>
          <w:lang w:val="en-US"/>
        </w:rPr>
        <w:t>biết các khí đo ở đktc.</w:t>
      </w:r>
    </w:p>
    <w:p w:rsidR="00B728D8" w:rsidRPr="00B728D8" w:rsidRDefault="00B23B57" w:rsidP="00B728D8">
      <w:pPr>
        <w:spacing w:after="0" w:line="276" w:lineRule="auto"/>
        <w:ind w:left="0" w:firstLine="0"/>
        <w:jc w:val="both"/>
        <w:rPr>
          <w:position w:val="2"/>
          <w:szCs w:val="26"/>
          <w:lang w:val="en-US"/>
        </w:rPr>
      </w:pPr>
      <w:r w:rsidRPr="00B23B57">
        <w:rPr>
          <w:rFonts w:cs="Times New Roman"/>
          <w:b/>
          <w:szCs w:val="26"/>
          <w:u w:val="single"/>
          <w:lang w:val="en-US"/>
        </w:rPr>
        <w:t>Câu 5:</w:t>
      </w:r>
      <w:r w:rsidRPr="00B23B57">
        <w:rPr>
          <w:rFonts w:cs="Times New Roman"/>
          <w:szCs w:val="26"/>
          <w:lang w:val="en-US"/>
        </w:rPr>
        <w:t xml:space="preserve"> (1,</w:t>
      </w:r>
      <w:r w:rsidR="00C81702">
        <w:rPr>
          <w:rFonts w:cs="Times New Roman"/>
          <w:szCs w:val="26"/>
          <w:lang w:val="en-US"/>
        </w:rPr>
        <w:t>0</w:t>
      </w:r>
      <w:r w:rsidRPr="00B23B57">
        <w:rPr>
          <w:rFonts w:cs="Times New Roman"/>
          <w:szCs w:val="26"/>
          <w:lang w:val="en-US"/>
        </w:rPr>
        <w:t xml:space="preserve"> đ</w:t>
      </w:r>
      <w:r w:rsidR="008F458E">
        <w:rPr>
          <w:rFonts w:cs="Times New Roman"/>
          <w:szCs w:val="26"/>
          <w:lang w:val="en-US"/>
        </w:rPr>
        <w:t>iểm</w:t>
      </w:r>
      <w:r w:rsidRPr="00B23B57">
        <w:rPr>
          <w:rFonts w:cs="Times New Roman"/>
          <w:szCs w:val="26"/>
          <w:lang w:val="en-US"/>
        </w:rPr>
        <w:t xml:space="preserve">) </w:t>
      </w:r>
      <w:r w:rsidR="00B728D8" w:rsidRPr="00B728D8">
        <w:rPr>
          <w:position w:val="2"/>
          <w:szCs w:val="26"/>
          <w:lang w:val="en-US"/>
        </w:rPr>
        <w:t>Để điều chế NH</w:t>
      </w:r>
      <w:r w:rsidR="00B728D8" w:rsidRPr="00B728D8">
        <w:rPr>
          <w:position w:val="2"/>
          <w:szCs w:val="26"/>
          <w:vertAlign w:val="subscript"/>
          <w:lang w:val="en-US"/>
        </w:rPr>
        <w:t>3</w:t>
      </w:r>
      <w:r w:rsidR="00B728D8" w:rsidRPr="00B728D8">
        <w:rPr>
          <w:position w:val="2"/>
          <w:szCs w:val="26"/>
          <w:lang w:val="en-US"/>
        </w:rPr>
        <w:t xml:space="preserve"> trong phòng thí nghiệm, người ta cho 100 (ml) dung dịch Ba(OH)</w:t>
      </w:r>
      <w:r w:rsidR="00B728D8" w:rsidRPr="00B728D8">
        <w:rPr>
          <w:position w:val="2"/>
          <w:szCs w:val="26"/>
          <w:vertAlign w:val="subscript"/>
          <w:lang w:val="en-US"/>
        </w:rPr>
        <w:t>2</w:t>
      </w:r>
      <w:r w:rsidR="00B728D8" w:rsidRPr="00B728D8">
        <w:rPr>
          <w:position w:val="2"/>
          <w:szCs w:val="26"/>
          <w:lang w:val="en-US"/>
        </w:rPr>
        <w:t xml:space="preserve"> 1</w:t>
      </w:r>
      <w:proofErr w:type="gramStart"/>
      <w:r w:rsidR="00B728D8" w:rsidRPr="00B728D8">
        <w:rPr>
          <w:position w:val="2"/>
          <w:szCs w:val="26"/>
          <w:lang w:val="en-US"/>
        </w:rPr>
        <w:t>M  vào</w:t>
      </w:r>
      <w:proofErr w:type="gramEnd"/>
      <w:r w:rsidR="00B728D8" w:rsidRPr="00B728D8">
        <w:rPr>
          <w:position w:val="2"/>
          <w:szCs w:val="26"/>
          <w:lang w:val="en-US"/>
        </w:rPr>
        <w:t xml:space="preserve"> lượng dư dung dịch (NH</w:t>
      </w:r>
      <w:r w:rsidR="00B728D8" w:rsidRPr="00B728D8">
        <w:rPr>
          <w:position w:val="2"/>
          <w:szCs w:val="26"/>
          <w:vertAlign w:val="subscript"/>
          <w:lang w:val="en-US"/>
        </w:rPr>
        <w:t>4</w:t>
      </w:r>
      <w:r w:rsidR="00B728D8" w:rsidRPr="00B728D8">
        <w:rPr>
          <w:position w:val="2"/>
          <w:szCs w:val="26"/>
          <w:lang w:val="en-US"/>
        </w:rPr>
        <w:t>)</w:t>
      </w:r>
      <w:r w:rsidR="00B728D8" w:rsidRPr="00B728D8">
        <w:rPr>
          <w:position w:val="2"/>
          <w:szCs w:val="26"/>
          <w:vertAlign w:val="subscript"/>
          <w:lang w:val="en-US"/>
        </w:rPr>
        <w:t>2</w:t>
      </w:r>
      <w:r w:rsidR="00B728D8" w:rsidRPr="00B728D8">
        <w:rPr>
          <w:position w:val="2"/>
          <w:szCs w:val="26"/>
          <w:lang w:val="en-US"/>
        </w:rPr>
        <w:t>SO</w:t>
      </w:r>
      <w:r w:rsidR="00B728D8" w:rsidRPr="00B728D8">
        <w:rPr>
          <w:position w:val="2"/>
          <w:szCs w:val="26"/>
          <w:vertAlign w:val="subscript"/>
          <w:lang w:val="en-US"/>
        </w:rPr>
        <w:t>4</w:t>
      </w:r>
      <w:r w:rsidR="00B728D8" w:rsidRPr="00B728D8">
        <w:rPr>
          <w:position w:val="2"/>
          <w:szCs w:val="26"/>
          <w:lang w:val="en-US"/>
        </w:rPr>
        <w:t xml:space="preserve">. </w:t>
      </w:r>
    </w:p>
    <w:p w:rsidR="00B728D8" w:rsidRPr="00B728D8" w:rsidRDefault="00B728D8" w:rsidP="00B728D8">
      <w:pPr>
        <w:spacing w:after="0" w:line="276" w:lineRule="auto"/>
        <w:ind w:left="0" w:firstLine="709"/>
        <w:jc w:val="both"/>
        <w:rPr>
          <w:position w:val="2"/>
          <w:szCs w:val="26"/>
          <w:lang w:val="en-US"/>
        </w:rPr>
      </w:pPr>
      <w:r w:rsidRPr="00B728D8">
        <w:rPr>
          <w:position w:val="2"/>
          <w:szCs w:val="26"/>
          <w:lang w:val="en-US"/>
        </w:rPr>
        <w:t>a) Thể tích khí NH</w:t>
      </w:r>
      <w:r w:rsidRPr="00B728D8">
        <w:rPr>
          <w:position w:val="2"/>
          <w:szCs w:val="26"/>
          <w:vertAlign w:val="subscript"/>
          <w:lang w:val="en-US"/>
        </w:rPr>
        <w:t>3</w:t>
      </w:r>
      <w:r w:rsidRPr="00B728D8">
        <w:rPr>
          <w:position w:val="2"/>
          <w:szCs w:val="26"/>
          <w:lang w:val="en-US"/>
        </w:rPr>
        <w:t xml:space="preserve"> (đktc) thu được là bao nhiêu?</w:t>
      </w:r>
    </w:p>
    <w:p w:rsidR="00B728D8" w:rsidRPr="00B728D8" w:rsidRDefault="00B728D8" w:rsidP="00B728D8">
      <w:pPr>
        <w:spacing w:after="0" w:line="276" w:lineRule="auto"/>
        <w:ind w:left="0" w:firstLine="709"/>
        <w:jc w:val="both"/>
        <w:rPr>
          <w:position w:val="2"/>
          <w:szCs w:val="26"/>
          <w:lang w:val="en-US"/>
        </w:rPr>
      </w:pPr>
      <w:r w:rsidRPr="00B728D8">
        <w:rPr>
          <w:position w:val="2"/>
          <w:szCs w:val="26"/>
          <w:lang w:val="en-US"/>
        </w:rPr>
        <w:t>b) Tính khối lượng kết tủa tạo thành sau phản ứng?</w:t>
      </w:r>
    </w:p>
    <w:p w:rsidR="00B728D8" w:rsidRDefault="00B728D8" w:rsidP="00B728D8">
      <w:pPr>
        <w:spacing w:after="0" w:line="276" w:lineRule="auto"/>
        <w:ind w:left="0" w:firstLine="0"/>
        <w:jc w:val="both"/>
        <w:rPr>
          <w:rFonts w:cs="Times New Roman"/>
          <w:szCs w:val="26"/>
          <w:lang w:val="en-US"/>
        </w:rPr>
      </w:pPr>
      <w:r>
        <w:rPr>
          <w:rFonts w:cs="Times New Roman"/>
          <w:b/>
          <w:szCs w:val="26"/>
          <w:u w:val="single"/>
          <w:lang w:val="en-US"/>
        </w:rPr>
        <w:t>Câu 6</w:t>
      </w:r>
      <w:r w:rsidRPr="00B23B57">
        <w:rPr>
          <w:rFonts w:cs="Times New Roman"/>
          <w:b/>
          <w:szCs w:val="26"/>
          <w:u w:val="single"/>
          <w:lang w:val="en-US"/>
        </w:rPr>
        <w:t>:</w:t>
      </w:r>
      <w:r w:rsidRPr="00B23B57">
        <w:rPr>
          <w:rFonts w:cs="Times New Roman"/>
          <w:szCs w:val="26"/>
          <w:lang w:val="en-US"/>
        </w:rPr>
        <w:t xml:space="preserve"> (1,</w:t>
      </w:r>
      <w:r>
        <w:rPr>
          <w:rFonts w:cs="Times New Roman"/>
          <w:szCs w:val="26"/>
          <w:lang w:val="en-US"/>
        </w:rPr>
        <w:t>5</w:t>
      </w:r>
      <w:r w:rsidRPr="00B23B57">
        <w:rPr>
          <w:rFonts w:cs="Times New Roman"/>
          <w:szCs w:val="26"/>
          <w:lang w:val="en-US"/>
        </w:rPr>
        <w:t xml:space="preserve"> đ</w:t>
      </w:r>
      <w:r>
        <w:rPr>
          <w:rFonts w:cs="Times New Roman"/>
          <w:szCs w:val="26"/>
          <w:lang w:val="en-US"/>
        </w:rPr>
        <w:t>iểm</w:t>
      </w:r>
      <w:r w:rsidRPr="00B23B57">
        <w:rPr>
          <w:rFonts w:cs="Times New Roman"/>
          <w:szCs w:val="26"/>
          <w:lang w:val="en-US"/>
        </w:rPr>
        <w:t xml:space="preserve">) </w:t>
      </w:r>
      <w:r>
        <w:rPr>
          <w:rFonts w:cs="Times New Roman"/>
        </w:rPr>
        <w:t>Bằng phương pháp hóa học hãy nhận biết các dung dịch sau: NH</w:t>
      </w:r>
      <w:r>
        <w:rPr>
          <w:rFonts w:cs="Times New Roman"/>
          <w:vertAlign w:val="subscript"/>
        </w:rPr>
        <w:t>4</w:t>
      </w:r>
      <w:r>
        <w:rPr>
          <w:rFonts w:cs="Times New Roman"/>
        </w:rPr>
        <w:t>Cl, NaCl, H</w:t>
      </w:r>
      <w:r>
        <w:rPr>
          <w:rFonts w:cs="Times New Roman"/>
          <w:vertAlign w:val="subscript"/>
        </w:rPr>
        <w:t>2</w:t>
      </w:r>
      <w:r>
        <w:rPr>
          <w:rFonts w:cs="Times New Roman"/>
        </w:rPr>
        <w:t>SO</w:t>
      </w:r>
      <w:r>
        <w:rPr>
          <w:rFonts w:cs="Times New Roman"/>
          <w:vertAlign w:val="subscript"/>
        </w:rPr>
        <w:t>4</w:t>
      </w:r>
      <w:r>
        <w:rPr>
          <w:rFonts w:cs="Times New Roman"/>
        </w:rPr>
        <w:t>, K</w:t>
      </w:r>
      <w:r>
        <w:rPr>
          <w:rFonts w:cs="Times New Roman"/>
          <w:vertAlign w:val="subscript"/>
        </w:rPr>
        <w:t>2</w:t>
      </w:r>
      <w:r>
        <w:rPr>
          <w:rFonts w:cs="Times New Roman"/>
        </w:rPr>
        <w:t>SO</w:t>
      </w:r>
      <w:r>
        <w:rPr>
          <w:rFonts w:cs="Times New Roman"/>
          <w:vertAlign w:val="subscript"/>
        </w:rPr>
        <w:t>4</w:t>
      </w:r>
      <w:r>
        <w:rPr>
          <w:rFonts w:cs="Times New Roman"/>
        </w:rPr>
        <w:t>.</w:t>
      </w:r>
    </w:p>
    <w:p w:rsidR="00B728D8" w:rsidRPr="00B728D8" w:rsidRDefault="00B728D8" w:rsidP="00B728D8">
      <w:pPr>
        <w:spacing w:after="0" w:line="276" w:lineRule="auto"/>
        <w:ind w:left="0" w:firstLine="0"/>
        <w:jc w:val="both"/>
        <w:rPr>
          <w:rFonts w:cs="Times New Roman"/>
          <w:szCs w:val="26"/>
          <w:lang w:val="en-US"/>
        </w:rPr>
      </w:pPr>
      <w:r>
        <w:rPr>
          <w:rFonts w:cs="Times New Roman"/>
          <w:b/>
          <w:szCs w:val="26"/>
          <w:u w:val="single"/>
          <w:lang w:val="en-US"/>
        </w:rPr>
        <w:t>Câu 7</w:t>
      </w:r>
      <w:r w:rsidRPr="00B23B57">
        <w:rPr>
          <w:rFonts w:cs="Times New Roman"/>
          <w:b/>
          <w:szCs w:val="26"/>
          <w:u w:val="single"/>
          <w:lang w:val="en-US"/>
        </w:rPr>
        <w:t>:</w:t>
      </w:r>
      <w:r>
        <w:rPr>
          <w:rFonts w:cs="Times New Roman"/>
          <w:szCs w:val="26"/>
          <w:lang w:val="en-US"/>
        </w:rPr>
        <w:t xml:space="preserve"> (0</w:t>
      </w:r>
      <w:r w:rsidRPr="00B23B57">
        <w:rPr>
          <w:rFonts w:cs="Times New Roman"/>
          <w:szCs w:val="26"/>
          <w:lang w:val="en-US"/>
        </w:rPr>
        <w:t>,</w:t>
      </w:r>
      <w:r>
        <w:rPr>
          <w:rFonts w:cs="Times New Roman"/>
          <w:szCs w:val="26"/>
          <w:lang w:val="en-US"/>
        </w:rPr>
        <w:t>5</w:t>
      </w:r>
      <w:r w:rsidRPr="00B23B57">
        <w:rPr>
          <w:rFonts w:cs="Times New Roman"/>
          <w:szCs w:val="26"/>
          <w:lang w:val="en-US"/>
        </w:rPr>
        <w:t xml:space="preserve"> đ</w:t>
      </w:r>
      <w:r>
        <w:rPr>
          <w:rFonts w:cs="Times New Roman"/>
          <w:szCs w:val="26"/>
          <w:lang w:val="en-US"/>
        </w:rPr>
        <w:t>iểm</w:t>
      </w:r>
      <w:r w:rsidRPr="00B23B57">
        <w:rPr>
          <w:rFonts w:cs="Times New Roman"/>
          <w:szCs w:val="26"/>
          <w:lang w:val="en-US"/>
        </w:rPr>
        <w:t xml:space="preserve">) </w:t>
      </w:r>
      <w:r w:rsidRPr="00B728D8">
        <w:rPr>
          <w:rFonts w:cs="Times New Roman"/>
          <w:szCs w:val="26"/>
          <w:lang w:val="en-US"/>
        </w:rPr>
        <w:t>Màu sắc của hoa cẩm tú cầu do nhiều yếu tố quy định, trong đó có pH của đất. Người ta nhận thấy khi trồng hoa cẩm tú cầu trên đất chua</w:t>
      </w:r>
      <w:r w:rsidRPr="00B728D8">
        <w:rPr>
          <w:rFonts w:cs="Times New Roman"/>
          <w:b/>
          <w:szCs w:val="26"/>
          <w:lang w:val="en-US"/>
        </w:rPr>
        <w:t xml:space="preserve"> </w:t>
      </w:r>
      <w:r w:rsidRPr="00B728D8">
        <w:rPr>
          <w:rFonts w:cs="Times New Roman"/>
          <w:szCs w:val="26"/>
          <w:lang w:val="en-US"/>
        </w:rPr>
        <w:t xml:space="preserve">thì hoa sẽ có </w:t>
      </w:r>
      <w:r w:rsidRPr="00B728D8">
        <w:rPr>
          <w:rFonts w:cs="Times New Roman"/>
          <w:b/>
          <w:szCs w:val="26"/>
          <w:lang w:val="en-US"/>
        </w:rPr>
        <w:t>màu xanh</w:t>
      </w:r>
      <w:r w:rsidRPr="00B728D8">
        <w:rPr>
          <w:rFonts w:cs="Times New Roman"/>
          <w:szCs w:val="26"/>
          <w:lang w:val="en-US"/>
        </w:rPr>
        <w:t xml:space="preserve">, còn khi trồng hoa trên đất có tính hơi kiềm thì hoa sẽ có </w:t>
      </w:r>
      <w:r w:rsidRPr="00B728D8">
        <w:rPr>
          <w:rFonts w:cs="Times New Roman"/>
          <w:b/>
          <w:szCs w:val="26"/>
          <w:lang w:val="en-US"/>
        </w:rPr>
        <w:t>màu hồng, đỏ hoặc tím</w:t>
      </w:r>
      <w:r w:rsidRPr="00B728D8">
        <w:rPr>
          <w:rFonts w:cs="Times New Roman"/>
          <w:szCs w:val="26"/>
          <w:lang w:val="en-US"/>
        </w:rPr>
        <w:t xml:space="preserve"> và nếu trồng hoa trên đất trung tính thì hoa sẽ có màu trắng.</w:t>
      </w:r>
    </w:p>
    <w:p w:rsidR="00B728D8" w:rsidRPr="00B728D8" w:rsidRDefault="00B728D8" w:rsidP="00B728D8">
      <w:pPr>
        <w:spacing w:after="0" w:line="276" w:lineRule="auto"/>
        <w:ind w:left="0" w:firstLine="0"/>
        <w:jc w:val="both"/>
        <w:rPr>
          <w:rFonts w:cs="Times New Roman"/>
          <w:szCs w:val="26"/>
          <w:lang w:val="en-US"/>
        </w:rPr>
      </w:pPr>
      <w:r w:rsidRPr="00B728D8">
        <w:rPr>
          <w:rFonts w:cs="Times New Roman"/>
          <w:szCs w:val="26"/>
          <w:lang w:val="en-US"/>
        </w:rPr>
        <w:tab/>
        <w:t xml:space="preserve">Vào hè, các giáo viên trường THPT Năng khiếu TDTT </w:t>
      </w:r>
      <w:proofErr w:type="gramStart"/>
      <w:r w:rsidRPr="00B728D8">
        <w:rPr>
          <w:rFonts w:cs="Times New Roman"/>
          <w:szCs w:val="26"/>
          <w:lang w:val="en-US"/>
        </w:rPr>
        <w:t>H.Bình</w:t>
      </w:r>
      <w:proofErr w:type="gramEnd"/>
      <w:r w:rsidRPr="00B728D8">
        <w:rPr>
          <w:rFonts w:cs="Times New Roman"/>
          <w:szCs w:val="26"/>
          <w:lang w:val="en-US"/>
        </w:rPr>
        <w:t xml:space="preserve"> Chánh có chiến dịch trồng hoa cẩm tú cầu ở các bồn hoa trong sân trường. Biết đất trong các bồn hoa có pH = 9,6. Vậy theo em, khi hoa cẩm tú cầu nở trong năm học sẽ có màu gì? Vì sao?</w:t>
      </w:r>
    </w:p>
    <w:p w:rsidR="00B728D8" w:rsidRDefault="00B728D8" w:rsidP="008F458E">
      <w:pPr>
        <w:spacing w:after="0" w:line="276" w:lineRule="auto"/>
        <w:ind w:left="0" w:firstLine="0"/>
        <w:jc w:val="both"/>
        <w:rPr>
          <w:rFonts w:cs="Times New Roman"/>
          <w:szCs w:val="26"/>
        </w:rPr>
      </w:pPr>
    </w:p>
    <w:p w:rsidR="008F458E" w:rsidRDefault="008F458E" w:rsidP="008F458E">
      <w:pPr>
        <w:spacing w:after="0" w:line="276" w:lineRule="auto"/>
        <w:ind w:left="0" w:firstLine="0"/>
        <w:jc w:val="both"/>
        <w:rPr>
          <w:rFonts w:cs="Times New Roman"/>
          <w:szCs w:val="26"/>
        </w:rPr>
      </w:pPr>
    </w:p>
    <w:p w:rsidR="000C0809" w:rsidRPr="00965B0B" w:rsidRDefault="000C0809" w:rsidP="0000068A">
      <w:pPr>
        <w:spacing w:after="0"/>
        <w:ind w:left="0" w:firstLine="0"/>
        <w:jc w:val="both"/>
        <w:rPr>
          <w:b/>
        </w:rPr>
      </w:pPr>
      <w:r w:rsidRPr="00965B0B">
        <w:rPr>
          <w:b/>
        </w:rPr>
        <w:t xml:space="preserve">Họ và tên </w:t>
      </w:r>
      <w:proofErr w:type="gramStart"/>
      <w:r w:rsidRPr="00965B0B">
        <w:rPr>
          <w:b/>
        </w:rPr>
        <w:t>HS:</w:t>
      </w:r>
      <w:r w:rsidRPr="00965B0B">
        <w:t>…</w:t>
      </w:r>
      <w:proofErr w:type="gramEnd"/>
      <w:r w:rsidRPr="00965B0B">
        <w:t>…………………………….</w:t>
      </w:r>
      <w:r w:rsidRPr="00965B0B">
        <w:rPr>
          <w:b/>
        </w:rPr>
        <w:t>Số BD:</w:t>
      </w:r>
      <w:r w:rsidRPr="00965B0B">
        <w:t>………...........</w:t>
      </w:r>
      <w:r>
        <w:t>..........</w:t>
      </w:r>
      <w:r w:rsidRPr="00965B0B">
        <w:rPr>
          <w:b/>
        </w:rPr>
        <w:t>Lớp:</w:t>
      </w:r>
      <w:r w:rsidRPr="00965B0B">
        <w:t>....................</w:t>
      </w:r>
    </w:p>
    <w:p w:rsidR="00B728D8" w:rsidRDefault="00B728D8" w:rsidP="00B728D8">
      <w:pPr>
        <w:pStyle w:val="ListParagraph"/>
        <w:spacing w:after="0"/>
        <w:ind w:left="0" w:firstLine="0"/>
        <w:jc w:val="center"/>
        <w:rPr>
          <w:i/>
        </w:rPr>
      </w:pPr>
      <w:r>
        <w:rPr>
          <w:i/>
        </w:rPr>
        <w:t>Cho H = 1; O = 16; S = 32; N = 14; Na = 23, Cl = 35,5; K = 39, Br = 80</w:t>
      </w:r>
    </w:p>
    <w:p w:rsidR="00402E2A" w:rsidRDefault="00402E2A" w:rsidP="00EE39DC">
      <w:pPr>
        <w:pStyle w:val="ListParagraph"/>
        <w:spacing w:after="0"/>
        <w:ind w:left="0" w:firstLine="0"/>
        <w:jc w:val="center"/>
      </w:pPr>
      <w:r>
        <w:t xml:space="preserve">----------- </w:t>
      </w:r>
      <w:r w:rsidRPr="00472A05">
        <w:t>HẾT</w:t>
      </w:r>
      <w:r>
        <w:t xml:space="preserve"> ----------</w:t>
      </w:r>
    </w:p>
    <w:p w:rsidR="006004DC" w:rsidRDefault="006004DC" w:rsidP="00EE39DC">
      <w:pPr>
        <w:pStyle w:val="ListParagraph"/>
        <w:spacing w:after="0"/>
        <w:ind w:left="0" w:firstLine="0"/>
        <w:jc w:val="center"/>
      </w:pPr>
    </w:p>
    <w:p w:rsidR="006004DC" w:rsidRDefault="006004DC" w:rsidP="00EE39DC">
      <w:pPr>
        <w:pStyle w:val="ListParagraph"/>
        <w:spacing w:after="0"/>
        <w:ind w:left="0" w:firstLine="0"/>
        <w:jc w:val="center"/>
      </w:pPr>
    </w:p>
    <w:p w:rsidR="006004DC" w:rsidRPr="00404C4F" w:rsidRDefault="006004DC" w:rsidP="006004DC">
      <w:pPr>
        <w:spacing w:after="0" w:line="276" w:lineRule="auto"/>
        <w:ind w:left="0" w:firstLine="0"/>
        <w:jc w:val="both"/>
        <w:rPr>
          <w:rFonts w:cs="Times New Roman"/>
          <w:szCs w:val="26"/>
          <w:lang w:val="it-IT"/>
        </w:rPr>
      </w:pPr>
      <w:r w:rsidRPr="00404C4F">
        <w:rPr>
          <w:rFonts w:cs="Times New Roman"/>
          <w:szCs w:val="26"/>
          <w:lang w:val="it-IT"/>
        </w:rPr>
        <w:lastRenderedPageBreak/>
        <w:t>SỞ GIÁO DỤC VÀ ĐÀO TẠO TP HỒ CHÍ MINH</w:t>
      </w:r>
      <w:r w:rsidRPr="00404C4F">
        <w:rPr>
          <w:rFonts w:cs="Times New Roman"/>
          <w:szCs w:val="26"/>
          <w:lang w:val="it-IT"/>
        </w:rPr>
        <w:tab/>
        <w:t xml:space="preserve">            </w:t>
      </w:r>
    </w:p>
    <w:p w:rsidR="006004DC" w:rsidRPr="00404C4F" w:rsidRDefault="006004DC" w:rsidP="006004DC">
      <w:pPr>
        <w:spacing w:after="0" w:line="276" w:lineRule="auto"/>
        <w:ind w:left="0" w:firstLine="0"/>
        <w:jc w:val="both"/>
        <w:rPr>
          <w:rFonts w:cs="Times New Roman"/>
          <w:szCs w:val="26"/>
          <w:lang w:val="it-IT"/>
        </w:rPr>
      </w:pPr>
      <w:r w:rsidRPr="00404C4F">
        <w:rPr>
          <w:rFonts w:cs="Times New Roman"/>
          <w:szCs w:val="26"/>
          <w:lang w:val="it-IT"/>
        </w:rPr>
        <w:t xml:space="preserve">  </w:t>
      </w:r>
      <w:r w:rsidRPr="00404C4F">
        <w:rPr>
          <w:rFonts w:cs="Times New Roman"/>
          <w:b/>
          <w:szCs w:val="26"/>
          <w:lang w:val="it-IT"/>
        </w:rPr>
        <w:t xml:space="preserve">TRƯỜNG THPT NĂNG KHIẾU TDTT H.BC                               </w:t>
      </w:r>
    </w:p>
    <w:p w:rsidR="006004DC" w:rsidRPr="00404C4F" w:rsidRDefault="006004DC" w:rsidP="006004DC">
      <w:pPr>
        <w:spacing w:after="0" w:line="276" w:lineRule="auto"/>
        <w:ind w:left="90" w:firstLine="0"/>
        <w:jc w:val="center"/>
        <w:rPr>
          <w:rFonts w:cs="Times New Roman"/>
          <w:b/>
          <w:szCs w:val="26"/>
          <w:lang w:val="it-IT"/>
        </w:rPr>
      </w:pPr>
    </w:p>
    <w:p w:rsidR="006004DC" w:rsidRPr="00404C4F" w:rsidRDefault="006004DC" w:rsidP="006004DC">
      <w:pPr>
        <w:spacing w:after="0" w:line="276" w:lineRule="auto"/>
        <w:ind w:left="90" w:firstLine="0"/>
        <w:jc w:val="center"/>
        <w:rPr>
          <w:rFonts w:cs="Times New Roman"/>
          <w:b/>
          <w:szCs w:val="26"/>
          <w:lang w:val="it-IT"/>
        </w:rPr>
      </w:pPr>
      <w:r w:rsidRPr="00404C4F">
        <w:rPr>
          <w:rFonts w:cs="Times New Roman"/>
          <w:b/>
          <w:szCs w:val="26"/>
          <w:lang w:val="it-IT"/>
        </w:rPr>
        <w:t>ĐÁP ÁN KIỂM TRA GIỮA HỌC KÌ I – NĂM HỌC 2019-2020</w:t>
      </w:r>
    </w:p>
    <w:p w:rsidR="006004DC" w:rsidRPr="00404C4F" w:rsidRDefault="006004DC" w:rsidP="006004DC">
      <w:pPr>
        <w:spacing w:after="0" w:line="276" w:lineRule="auto"/>
        <w:ind w:left="90" w:firstLine="0"/>
        <w:jc w:val="center"/>
        <w:rPr>
          <w:rFonts w:cs="Times New Roman"/>
          <w:b/>
          <w:szCs w:val="26"/>
          <w:lang w:val="it-IT"/>
        </w:rPr>
      </w:pPr>
      <w:r w:rsidRPr="00404C4F">
        <w:rPr>
          <w:rFonts w:cs="Times New Roman"/>
          <w:b/>
          <w:szCs w:val="26"/>
          <w:lang w:val="it-IT"/>
        </w:rPr>
        <w:t>MÔN HÓA HỌC – KHỐI 11</w:t>
      </w:r>
    </w:p>
    <w:p w:rsidR="006004DC" w:rsidRPr="00404C4F" w:rsidRDefault="006004DC" w:rsidP="006004DC">
      <w:pPr>
        <w:spacing w:after="0" w:line="276" w:lineRule="auto"/>
        <w:ind w:left="90" w:firstLine="0"/>
        <w:jc w:val="center"/>
        <w:rPr>
          <w:rFonts w:cs="Times New Roman"/>
          <w:b/>
          <w:szCs w:val="26"/>
          <w:lang w:val="it-IT"/>
        </w:rPr>
      </w:pPr>
      <w:r w:rsidRPr="00404C4F">
        <w:rPr>
          <w:rFonts w:cs="Times New Roman"/>
          <w:b/>
          <w:noProof/>
          <w:szCs w:val="26"/>
          <w:lang w:val="en-US"/>
        </w:rPr>
        <mc:AlternateContent>
          <mc:Choice Requires="wps">
            <w:drawing>
              <wp:anchor distT="4294967295" distB="4294967295" distL="114300" distR="114300" simplePos="0" relativeHeight="251659264" behindDoc="0" locked="0" layoutInCell="1" allowOverlap="1" wp14:anchorId="0F48328B" wp14:editId="5FC7AF6C">
                <wp:simplePos x="0" y="0"/>
                <wp:positionH relativeFrom="column">
                  <wp:posOffset>2275840</wp:posOffset>
                </wp:positionH>
                <wp:positionV relativeFrom="paragraph">
                  <wp:posOffset>212725</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B41A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2pt,16.75pt" to="30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"/>
            </w:pict>
          </mc:Fallback>
        </mc:AlternateContent>
      </w:r>
      <w:r w:rsidRPr="00404C4F">
        <w:rPr>
          <w:rFonts w:cs="Times New Roman"/>
          <w:b/>
          <w:szCs w:val="26"/>
          <w:lang w:val="it-IT"/>
        </w:rPr>
        <w:t xml:space="preserve">Thời gian làm bài : 45 phút    </w:t>
      </w:r>
    </w:p>
    <w:p w:rsidR="006004DC" w:rsidRPr="00404C4F" w:rsidRDefault="006004DC" w:rsidP="006004DC">
      <w:pPr>
        <w:spacing w:after="0" w:line="276" w:lineRule="auto"/>
        <w:ind w:left="0" w:firstLine="0"/>
        <w:jc w:val="both"/>
        <w:rPr>
          <w:rFonts w:cs="Times New Roman"/>
          <w:b/>
          <w:szCs w:val="26"/>
          <w:u w:val="single"/>
          <w:lang w:val="en-US"/>
        </w:rPr>
      </w:pPr>
    </w:p>
    <w:p w:rsidR="006004DC" w:rsidRPr="00404C4F" w:rsidRDefault="006004DC" w:rsidP="006004DC">
      <w:pPr>
        <w:spacing w:after="0" w:line="276" w:lineRule="auto"/>
        <w:ind w:left="0" w:firstLine="0"/>
        <w:jc w:val="both"/>
        <w:rPr>
          <w:rFonts w:cs="Times New Roman"/>
          <w:szCs w:val="26"/>
          <w:lang w:val="en-US"/>
        </w:rPr>
      </w:pPr>
      <w:r w:rsidRPr="00404C4F">
        <w:rPr>
          <w:rFonts w:cs="Times New Roman"/>
          <w:b/>
          <w:szCs w:val="26"/>
          <w:u w:val="single"/>
          <w:lang w:val="en-US"/>
        </w:rPr>
        <w:t>Câu 1:</w:t>
      </w:r>
      <w:r w:rsidRPr="00404C4F">
        <w:rPr>
          <w:rFonts w:cs="Times New Roman"/>
          <w:szCs w:val="26"/>
          <w:lang w:val="en-US"/>
        </w:rPr>
        <w:t xml:space="preserve"> (3,0 điểm) </w:t>
      </w:r>
      <w:r w:rsidRPr="00404C4F">
        <w:rPr>
          <w:rFonts w:cs="Times New Roman"/>
          <w:szCs w:val="26"/>
        </w:rPr>
        <w:t>Tính pH của các dung dịch sau:</w:t>
      </w:r>
    </w:p>
    <w:p w:rsidR="006004DC" w:rsidRPr="00404C4F" w:rsidRDefault="006004DC" w:rsidP="006004DC">
      <w:pPr>
        <w:spacing w:after="0" w:line="276" w:lineRule="auto"/>
        <w:ind w:left="0" w:firstLine="709"/>
        <w:jc w:val="both"/>
        <w:rPr>
          <w:rFonts w:cs="Times New Roman"/>
          <w:szCs w:val="26"/>
        </w:rPr>
      </w:pPr>
      <w:r w:rsidRPr="00404C4F">
        <w:rPr>
          <w:rFonts w:cs="Times New Roman"/>
          <w:szCs w:val="26"/>
        </w:rPr>
        <w:t xml:space="preserve">a) </w:t>
      </w:r>
    </w:p>
    <w:p w:rsidR="006004DC" w:rsidRPr="00404C4F" w:rsidRDefault="006004DC" w:rsidP="006004DC">
      <w:pPr>
        <w:tabs>
          <w:tab w:val="left" w:pos="8222"/>
        </w:tabs>
        <w:spacing w:after="0" w:line="276" w:lineRule="auto"/>
        <w:ind w:left="0" w:firstLine="0"/>
        <w:jc w:val="both"/>
        <w:rPr>
          <w:rFonts w:asciiTheme="majorHAnsi" w:eastAsiaTheme="minorEastAsia" w:hAnsiTheme="majorHAnsi" w:cstheme="majorHAnsi"/>
          <w:szCs w:val="26"/>
        </w:rPr>
      </w:pPr>
      <w:r w:rsidRPr="00404C4F">
        <w:rPr>
          <w:rFonts w:asciiTheme="majorHAnsi" w:hAnsiTheme="majorHAnsi" w:cstheme="majorHAnsi"/>
          <w:szCs w:val="26"/>
        </w:rPr>
        <w:t>H</w:t>
      </w:r>
      <w:r w:rsidRPr="00404C4F">
        <w:rPr>
          <w:rFonts w:asciiTheme="majorHAnsi" w:hAnsiTheme="majorHAnsi" w:cstheme="majorHAnsi"/>
          <w:szCs w:val="26"/>
          <w:vertAlign w:val="subscript"/>
        </w:rPr>
        <w:t>2</w:t>
      </w:r>
      <w:r w:rsidRPr="00404C4F">
        <w:rPr>
          <w:rFonts w:asciiTheme="majorHAnsi" w:hAnsiTheme="majorHAnsi" w:cstheme="majorHAnsi"/>
          <w:szCs w:val="26"/>
        </w:rPr>
        <w:t>SO</w:t>
      </w:r>
      <w:r w:rsidRPr="00404C4F">
        <w:rPr>
          <w:rFonts w:asciiTheme="majorHAnsi" w:hAnsiTheme="majorHAnsi" w:cstheme="majorHAnsi"/>
          <w:szCs w:val="26"/>
          <w:vertAlign w:val="subscript"/>
        </w:rPr>
        <w:t>4</w:t>
      </w:r>
      <w:r w:rsidRPr="00404C4F">
        <w:rPr>
          <w:rFonts w:asciiTheme="majorHAnsi" w:hAnsiTheme="majorHAnsi" w:cstheme="majorHAnsi"/>
          <w:szCs w:val="26"/>
        </w:rPr>
        <w:t xml:space="preserve"> </w:t>
      </w:r>
      <m:oMath>
        <m:box>
          <m:boxPr>
            <m:opEmu m:val="1"/>
            <m:ctrlPr>
              <w:rPr>
                <w:rFonts w:ascii="Cambria Math" w:hAnsi="Cambria Math" w:cstheme="majorHAnsi"/>
                <w:i/>
                <w:szCs w:val="26"/>
              </w:rPr>
            </m:ctrlPr>
          </m:boxPr>
          <m:e>
            <m:groupChr>
              <m:groupChrPr>
                <m:chr m:val="→"/>
                <m:vertJc m:val="bot"/>
                <m:ctrlPr>
                  <w:rPr>
                    <w:rFonts w:ascii="Cambria Math" w:hAnsi="Cambria Math" w:cstheme="majorHAnsi"/>
                    <w:i/>
                    <w:szCs w:val="26"/>
                  </w:rPr>
                </m:ctrlPr>
              </m:groupChrPr>
              <m:e>
                <m:r>
                  <w:rPr>
                    <w:rFonts w:ascii="Cambria Math" w:hAnsi="Cambria Math" w:cstheme="majorHAnsi"/>
                    <w:szCs w:val="26"/>
                  </w:rPr>
                  <m:t xml:space="preserve">                </m:t>
                </m:r>
              </m:e>
            </m:groupChr>
          </m:e>
        </m:box>
      </m:oMath>
      <w:r w:rsidRPr="00404C4F">
        <w:rPr>
          <w:rFonts w:asciiTheme="majorHAnsi" w:eastAsiaTheme="minorEastAsia" w:hAnsiTheme="majorHAnsi" w:cstheme="majorHAnsi"/>
          <w:szCs w:val="26"/>
        </w:rPr>
        <w:t>2H</w:t>
      </w:r>
      <w:r w:rsidRPr="00404C4F">
        <w:rPr>
          <w:rFonts w:asciiTheme="majorHAnsi" w:eastAsiaTheme="minorEastAsia" w:hAnsiTheme="majorHAnsi" w:cstheme="majorHAnsi"/>
          <w:szCs w:val="26"/>
          <w:vertAlign w:val="superscript"/>
        </w:rPr>
        <w:t>+</w:t>
      </w:r>
      <w:r w:rsidRPr="00404C4F">
        <w:rPr>
          <w:rFonts w:asciiTheme="majorHAnsi" w:eastAsiaTheme="minorEastAsia" w:hAnsiTheme="majorHAnsi" w:cstheme="majorHAnsi"/>
          <w:szCs w:val="26"/>
        </w:rPr>
        <w:t xml:space="preserve"> + SO</w:t>
      </w:r>
      <w:r w:rsidRPr="00404C4F">
        <w:rPr>
          <w:rFonts w:asciiTheme="majorHAnsi" w:eastAsiaTheme="minorEastAsia" w:hAnsiTheme="majorHAnsi" w:cstheme="majorHAnsi"/>
          <w:szCs w:val="26"/>
          <w:vertAlign w:val="subscript"/>
        </w:rPr>
        <w:t>4</w:t>
      </w:r>
      <w:r w:rsidRPr="00404C4F">
        <w:rPr>
          <w:rFonts w:asciiTheme="majorHAnsi" w:eastAsiaTheme="minorEastAsia" w:hAnsiTheme="majorHAnsi" w:cstheme="majorHAnsi"/>
          <w:szCs w:val="26"/>
          <w:vertAlign w:val="superscript"/>
        </w:rPr>
        <w:t>2-</w:t>
      </w:r>
    </w:p>
    <w:p w:rsidR="006004DC" w:rsidRPr="00404C4F" w:rsidRDefault="006004DC" w:rsidP="006004DC">
      <w:pPr>
        <w:tabs>
          <w:tab w:val="left" w:pos="1276"/>
          <w:tab w:val="left" w:pos="2268"/>
          <w:tab w:val="left" w:pos="8222"/>
        </w:tabs>
        <w:spacing w:after="0" w:line="276" w:lineRule="auto"/>
        <w:ind w:left="0" w:firstLine="0"/>
        <w:jc w:val="both"/>
        <w:rPr>
          <w:rFonts w:asciiTheme="majorHAnsi" w:eastAsiaTheme="minorEastAsia" w:hAnsiTheme="majorHAnsi" w:cstheme="majorHAnsi"/>
          <w:szCs w:val="26"/>
        </w:rPr>
      </w:pPr>
      <w:r w:rsidRPr="00404C4F">
        <w:rPr>
          <w:rFonts w:asciiTheme="majorHAnsi" w:eastAsiaTheme="minorEastAsia" w:hAnsiTheme="majorHAnsi" w:cstheme="majorHAnsi"/>
          <w:szCs w:val="26"/>
        </w:rPr>
        <w:t>0,005</w:t>
      </w:r>
      <w:r w:rsidRPr="00404C4F">
        <w:rPr>
          <w:rFonts w:asciiTheme="majorHAnsi" w:eastAsiaTheme="minorEastAsia" w:hAnsiTheme="majorHAnsi" w:cstheme="majorHAnsi"/>
          <w:szCs w:val="26"/>
        </w:rPr>
        <w:tab/>
        <w:t>0,01</w:t>
      </w:r>
      <w:r w:rsidRPr="00404C4F">
        <w:rPr>
          <w:rFonts w:asciiTheme="majorHAnsi" w:eastAsiaTheme="minorEastAsia" w:hAnsiTheme="majorHAnsi" w:cstheme="majorHAnsi"/>
          <w:szCs w:val="26"/>
        </w:rPr>
        <w:tab/>
        <w:t>0,005</w:t>
      </w:r>
      <w:r w:rsidRPr="00404C4F">
        <w:rPr>
          <w:rFonts w:asciiTheme="majorHAnsi" w:eastAsiaTheme="minorEastAsia" w:hAnsiTheme="majorHAnsi" w:cstheme="majorHAnsi"/>
          <w:szCs w:val="26"/>
        </w:rPr>
        <w:tab/>
        <w:t>(0,50 điểm)</w:t>
      </w:r>
    </w:p>
    <w:p w:rsidR="006004DC" w:rsidRPr="00404C4F" w:rsidRDefault="006004DC" w:rsidP="006004DC">
      <w:pPr>
        <w:tabs>
          <w:tab w:val="left" w:pos="8222"/>
        </w:tabs>
        <w:spacing w:after="0" w:line="276" w:lineRule="auto"/>
        <w:ind w:left="0" w:firstLine="0"/>
        <w:jc w:val="both"/>
        <w:rPr>
          <w:rFonts w:asciiTheme="majorHAnsi" w:eastAsiaTheme="minorEastAsia" w:hAnsiTheme="majorHAnsi" w:cstheme="majorHAnsi"/>
          <w:szCs w:val="26"/>
        </w:rPr>
      </w:pPr>
      <w:r w:rsidRPr="00404C4F">
        <w:rPr>
          <w:rFonts w:asciiTheme="majorHAnsi" w:hAnsiTheme="majorHAnsi" w:cstheme="majorHAnsi"/>
          <w:szCs w:val="26"/>
        </w:rPr>
        <w:t xml:space="preserve"> </w:t>
      </w:r>
      <m:oMath>
        <m:d>
          <m:dPr>
            <m:begChr m:val="["/>
            <m:endChr m:val="]"/>
            <m:ctrlPr>
              <w:rPr>
                <w:rFonts w:ascii="Cambria Math" w:hAnsi="Cambria Math" w:cstheme="majorHAnsi"/>
                <w:i/>
                <w:szCs w:val="26"/>
              </w:rPr>
            </m:ctrlPr>
          </m:dPr>
          <m:e>
            <m:sSup>
              <m:sSupPr>
                <m:ctrlPr>
                  <w:rPr>
                    <w:rFonts w:ascii="Cambria Math" w:hAnsi="Cambria Math" w:cstheme="majorHAnsi"/>
                    <w:i/>
                    <w:szCs w:val="26"/>
                  </w:rPr>
                </m:ctrlPr>
              </m:sSupPr>
              <m:e>
                <m:r>
                  <w:rPr>
                    <w:rFonts w:ascii="Cambria Math" w:hAnsi="Cambria Math" w:cstheme="majorHAnsi"/>
                    <w:szCs w:val="26"/>
                  </w:rPr>
                  <m:t>H</m:t>
                </m:r>
              </m:e>
              <m:sup>
                <m:r>
                  <w:rPr>
                    <w:rFonts w:ascii="Cambria Math" w:hAnsi="Cambria Math" w:cstheme="majorHAnsi"/>
                    <w:szCs w:val="26"/>
                  </w:rPr>
                  <m:t>+</m:t>
                </m:r>
              </m:sup>
            </m:sSup>
          </m:e>
        </m:d>
      </m:oMath>
      <w:r w:rsidRPr="00404C4F">
        <w:rPr>
          <w:rFonts w:asciiTheme="majorHAnsi" w:eastAsiaTheme="minorEastAsia" w:hAnsiTheme="majorHAnsi" w:cstheme="majorHAnsi"/>
          <w:szCs w:val="26"/>
        </w:rPr>
        <w:t xml:space="preserve">  = 0,01M</w:t>
      </w:r>
    </w:p>
    <w:p w:rsidR="006004DC" w:rsidRPr="00404C4F" w:rsidRDefault="006004DC" w:rsidP="006004DC">
      <w:pPr>
        <w:tabs>
          <w:tab w:val="left" w:pos="8222"/>
        </w:tabs>
        <w:spacing w:after="0" w:line="276" w:lineRule="auto"/>
        <w:ind w:left="0" w:firstLine="0"/>
        <w:jc w:val="both"/>
        <w:rPr>
          <w:rFonts w:asciiTheme="majorHAnsi" w:hAnsiTheme="majorHAnsi" w:cstheme="majorHAnsi"/>
          <w:szCs w:val="26"/>
        </w:rPr>
      </w:pPr>
      <w:r w:rsidRPr="00404C4F">
        <w:rPr>
          <w:rFonts w:asciiTheme="majorHAnsi" w:hAnsiTheme="majorHAnsi" w:cstheme="majorHAnsi"/>
          <w:szCs w:val="26"/>
        </w:rPr>
        <w:t xml:space="preserve">pH = - log  </w:t>
      </w:r>
      <m:oMath>
        <m:d>
          <m:dPr>
            <m:begChr m:val="["/>
            <m:endChr m:val="]"/>
            <m:ctrlPr>
              <w:rPr>
                <w:rFonts w:ascii="Cambria Math" w:hAnsi="Cambria Math" w:cstheme="majorHAnsi"/>
                <w:i/>
                <w:szCs w:val="26"/>
              </w:rPr>
            </m:ctrlPr>
          </m:dPr>
          <m:e>
            <m:sSup>
              <m:sSupPr>
                <m:ctrlPr>
                  <w:rPr>
                    <w:rFonts w:ascii="Cambria Math" w:hAnsi="Cambria Math" w:cstheme="majorHAnsi"/>
                    <w:i/>
                    <w:szCs w:val="26"/>
                  </w:rPr>
                </m:ctrlPr>
              </m:sSupPr>
              <m:e>
                <m:r>
                  <w:rPr>
                    <w:rFonts w:ascii="Cambria Math" w:hAnsi="Cambria Math" w:cstheme="majorHAnsi"/>
                    <w:szCs w:val="26"/>
                  </w:rPr>
                  <m:t>H</m:t>
                </m:r>
              </m:e>
              <m:sup>
                <m:r>
                  <w:rPr>
                    <w:rFonts w:ascii="Cambria Math" w:hAnsi="Cambria Math" w:cstheme="majorHAnsi"/>
                    <w:szCs w:val="26"/>
                  </w:rPr>
                  <m:t>+</m:t>
                </m:r>
              </m:sup>
            </m:sSup>
          </m:e>
        </m:d>
      </m:oMath>
      <w:r w:rsidRPr="00404C4F">
        <w:rPr>
          <w:rFonts w:asciiTheme="majorHAnsi" w:eastAsiaTheme="minorEastAsia" w:hAnsiTheme="majorHAnsi" w:cstheme="majorHAnsi"/>
          <w:szCs w:val="26"/>
        </w:rPr>
        <w:t xml:space="preserve">  = - log(0,01) = 2</w:t>
      </w:r>
      <w:r w:rsidRPr="00404C4F">
        <w:rPr>
          <w:rFonts w:asciiTheme="majorHAnsi" w:eastAsiaTheme="minorEastAsia" w:hAnsiTheme="majorHAnsi" w:cstheme="majorHAnsi"/>
          <w:szCs w:val="26"/>
        </w:rPr>
        <w:tab/>
        <w:t>(0,25 điểm)</w:t>
      </w:r>
    </w:p>
    <w:p w:rsidR="006004DC" w:rsidRPr="00404C4F" w:rsidRDefault="006004DC" w:rsidP="006004DC">
      <w:pPr>
        <w:tabs>
          <w:tab w:val="left" w:pos="8222"/>
        </w:tabs>
        <w:spacing w:after="0" w:line="276" w:lineRule="auto"/>
        <w:ind w:left="0" w:firstLine="709"/>
        <w:jc w:val="both"/>
        <w:rPr>
          <w:rFonts w:asciiTheme="majorHAnsi" w:hAnsiTheme="majorHAnsi" w:cstheme="majorHAnsi"/>
          <w:szCs w:val="26"/>
        </w:rPr>
      </w:pPr>
      <w:r w:rsidRPr="00404C4F">
        <w:rPr>
          <w:rFonts w:asciiTheme="majorHAnsi" w:hAnsiTheme="majorHAnsi" w:cstheme="majorHAnsi"/>
          <w:szCs w:val="26"/>
        </w:rPr>
        <w:t xml:space="preserve">b) </w:t>
      </w:r>
    </w:p>
    <w:p w:rsidR="006004DC" w:rsidRPr="00404C4F" w:rsidRDefault="006004DC" w:rsidP="006004DC">
      <w:pPr>
        <w:tabs>
          <w:tab w:val="left" w:pos="8222"/>
        </w:tabs>
        <w:spacing w:after="0" w:line="276" w:lineRule="auto"/>
        <w:ind w:left="0" w:firstLine="0"/>
        <w:jc w:val="both"/>
        <w:rPr>
          <w:rFonts w:asciiTheme="majorHAnsi" w:eastAsiaTheme="minorEastAsia" w:hAnsiTheme="majorHAnsi" w:cstheme="majorHAnsi"/>
          <w:szCs w:val="26"/>
        </w:rPr>
      </w:pPr>
      <w:r w:rsidRPr="00404C4F">
        <w:rPr>
          <w:rFonts w:asciiTheme="majorHAnsi" w:hAnsiTheme="majorHAnsi" w:cstheme="majorHAnsi"/>
          <w:szCs w:val="26"/>
        </w:rPr>
        <w:t xml:space="preserve">NaOH </w:t>
      </w:r>
      <m:oMath>
        <m:box>
          <m:boxPr>
            <m:opEmu m:val="1"/>
            <m:ctrlPr>
              <w:rPr>
                <w:rFonts w:ascii="Cambria Math" w:hAnsi="Cambria Math" w:cstheme="majorHAnsi"/>
                <w:i/>
                <w:szCs w:val="26"/>
              </w:rPr>
            </m:ctrlPr>
          </m:boxPr>
          <m:e>
            <m:groupChr>
              <m:groupChrPr>
                <m:chr m:val="→"/>
                <m:vertJc m:val="bot"/>
                <m:ctrlPr>
                  <w:rPr>
                    <w:rFonts w:ascii="Cambria Math" w:hAnsi="Cambria Math" w:cstheme="majorHAnsi"/>
                    <w:i/>
                    <w:szCs w:val="26"/>
                  </w:rPr>
                </m:ctrlPr>
              </m:groupChrPr>
              <m:e>
                <m:r>
                  <w:rPr>
                    <w:rFonts w:ascii="Cambria Math" w:hAnsi="Cambria Math" w:cstheme="majorHAnsi"/>
                    <w:szCs w:val="26"/>
                  </w:rPr>
                  <m:t xml:space="preserve">                </m:t>
                </m:r>
              </m:e>
            </m:groupChr>
          </m:e>
        </m:box>
        <m:r>
          <w:rPr>
            <w:rFonts w:ascii="Cambria Math" w:hAnsi="Cambria Math" w:cstheme="majorHAnsi"/>
            <w:szCs w:val="26"/>
          </w:rPr>
          <m:t xml:space="preserve">  Na</m:t>
        </m:r>
      </m:oMath>
      <w:r w:rsidRPr="00404C4F">
        <w:rPr>
          <w:rFonts w:asciiTheme="majorHAnsi" w:eastAsiaTheme="minorEastAsia" w:hAnsiTheme="majorHAnsi" w:cstheme="majorHAnsi"/>
          <w:szCs w:val="26"/>
          <w:vertAlign w:val="superscript"/>
        </w:rPr>
        <w:t>+</w:t>
      </w:r>
      <w:r w:rsidRPr="00404C4F">
        <w:rPr>
          <w:rFonts w:asciiTheme="majorHAnsi" w:eastAsiaTheme="minorEastAsia" w:hAnsiTheme="majorHAnsi" w:cstheme="majorHAnsi"/>
          <w:szCs w:val="26"/>
        </w:rPr>
        <w:t xml:space="preserve"> + OH</w:t>
      </w:r>
      <w:r w:rsidRPr="00404C4F">
        <w:rPr>
          <w:rFonts w:asciiTheme="majorHAnsi" w:eastAsiaTheme="minorEastAsia" w:hAnsiTheme="majorHAnsi" w:cstheme="majorHAnsi"/>
          <w:szCs w:val="26"/>
          <w:vertAlign w:val="superscript"/>
        </w:rPr>
        <w:t>-</w:t>
      </w:r>
      <w:r w:rsidRPr="00404C4F">
        <w:rPr>
          <w:rFonts w:asciiTheme="majorHAnsi" w:eastAsiaTheme="minorEastAsia" w:hAnsiTheme="majorHAnsi" w:cstheme="majorHAnsi"/>
          <w:szCs w:val="26"/>
        </w:rPr>
        <w:tab/>
        <w:t>(0,50 điểm)</w:t>
      </w:r>
    </w:p>
    <w:p w:rsidR="006004DC" w:rsidRPr="00404C4F" w:rsidRDefault="006004DC" w:rsidP="006004DC">
      <w:pPr>
        <w:tabs>
          <w:tab w:val="left" w:pos="1276"/>
          <w:tab w:val="left" w:pos="2410"/>
          <w:tab w:val="left" w:pos="8222"/>
        </w:tabs>
        <w:spacing w:after="0" w:line="276" w:lineRule="auto"/>
        <w:ind w:left="0" w:firstLine="0"/>
        <w:jc w:val="both"/>
        <w:rPr>
          <w:rFonts w:asciiTheme="majorHAnsi" w:eastAsiaTheme="minorEastAsia" w:hAnsiTheme="majorHAnsi" w:cstheme="majorHAnsi"/>
          <w:szCs w:val="26"/>
        </w:rPr>
      </w:pPr>
      <w:r w:rsidRPr="00404C4F">
        <w:rPr>
          <w:rFonts w:asciiTheme="majorHAnsi" w:eastAsiaTheme="minorEastAsia" w:hAnsiTheme="majorHAnsi" w:cstheme="majorHAnsi"/>
          <w:szCs w:val="26"/>
        </w:rPr>
        <w:t>0,001</w:t>
      </w:r>
      <w:r w:rsidRPr="00404C4F">
        <w:rPr>
          <w:rFonts w:asciiTheme="majorHAnsi" w:eastAsiaTheme="minorEastAsia" w:hAnsiTheme="majorHAnsi" w:cstheme="majorHAnsi"/>
          <w:szCs w:val="26"/>
        </w:rPr>
        <w:tab/>
        <w:t>0,001</w:t>
      </w:r>
      <w:r w:rsidRPr="00404C4F">
        <w:rPr>
          <w:rFonts w:asciiTheme="majorHAnsi" w:eastAsiaTheme="minorEastAsia" w:hAnsiTheme="majorHAnsi" w:cstheme="majorHAnsi"/>
          <w:szCs w:val="26"/>
        </w:rPr>
        <w:tab/>
        <w:t>0,001</w:t>
      </w:r>
    </w:p>
    <w:p w:rsidR="006004DC" w:rsidRPr="00404C4F" w:rsidRDefault="006004DC" w:rsidP="006004DC">
      <w:pPr>
        <w:tabs>
          <w:tab w:val="left" w:pos="8222"/>
        </w:tabs>
        <w:spacing w:after="0" w:line="276" w:lineRule="auto"/>
        <w:ind w:left="0" w:firstLine="0"/>
        <w:jc w:val="both"/>
        <w:rPr>
          <w:rFonts w:asciiTheme="majorHAnsi" w:eastAsiaTheme="minorEastAsia" w:hAnsiTheme="majorHAnsi" w:cstheme="majorHAnsi"/>
          <w:szCs w:val="26"/>
        </w:rPr>
      </w:pPr>
      <w:r w:rsidRPr="00404C4F">
        <w:rPr>
          <w:rFonts w:asciiTheme="majorHAnsi" w:hAnsiTheme="majorHAnsi" w:cstheme="majorHAnsi"/>
          <w:szCs w:val="26"/>
        </w:rPr>
        <w:t xml:space="preserve"> </w:t>
      </w:r>
      <m:oMath>
        <m:d>
          <m:dPr>
            <m:begChr m:val="["/>
            <m:endChr m:val="]"/>
            <m:ctrlPr>
              <w:rPr>
                <w:rFonts w:ascii="Cambria Math" w:hAnsi="Cambria Math" w:cstheme="majorHAnsi"/>
                <w:i/>
                <w:szCs w:val="26"/>
              </w:rPr>
            </m:ctrlPr>
          </m:dPr>
          <m:e>
            <m:sSup>
              <m:sSupPr>
                <m:ctrlPr>
                  <w:rPr>
                    <w:rFonts w:ascii="Cambria Math" w:hAnsi="Cambria Math" w:cstheme="majorHAnsi"/>
                    <w:i/>
                    <w:szCs w:val="26"/>
                  </w:rPr>
                </m:ctrlPr>
              </m:sSupPr>
              <m:e>
                <m:r>
                  <w:rPr>
                    <w:rFonts w:ascii="Cambria Math" w:hAnsi="Cambria Math" w:cstheme="majorHAnsi"/>
                    <w:szCs w:val="26"/>
                  </w:rPr>
                  <m:t>OH</m:t>
                </m:r>
              </m:e>
              <m:sup>
                <m:r>
                  <w:rPr>
                    <w:rFonts w:ascii="Cambria Math" w:hAnsi="Cambria Math" w:cstheme="majorHAnsi"/>
                    <w:szCs w:val="26"/>
                  </w:rPr>
                  <m:t>-</m:t>
                </m:r>
              </m:sup>
            </m:sSup>
          </m:e>
        </m:d>
      </m:oMath>
      <w:r w:rsidRPr="00404C4F">
        <w:rPr>
          <w:rFonts w:asciiTheme="majorHAnsi" w:eastAsiaTheme="minorEastAsia" w:hAnsiTheme="majorHAnsi" w:cstheme="majorHAnsi"/>
          <w:szCs w:val="26"/>
        </w:rPr>
        <w:t xml:space="preserve">  = 0,001M</w:t>
      </w:r>
    </w:p>
    <w:p w:rsidR="006004DC" w:rsidRPr="00404C4F" w:rsidRDefault="006004DC" w:rsidP="006004DC">
      <w:pPr>
        <w:tabs>
          <w:tab w:val="left" w:pos="8222"/>
        </w:tabs>
        <w:spacing w:after="0" w:line="276" w:lineRule="auto"/>
        <w:ind w:left="0" w:firstLine="0"/>
        <w:jc w:val="both"/>
        <w:rPr>
          <w:rFonts w:asciiTheme="majorHAnsi" w:hAnsiTheme="majorHAnsi" w:cstheme="majorHAnsi"/>
          <w:szCs w:val="26"/>
        </w:rPr>
      </w:pPr>
      <w:r w:rsidRPr="00404C4F">
        <w:rPr>
          <w:rFonts w:asciiTheme="majorHAnsi" w:hAnsiTheme="majorHAnsi" w:cstheme="majorHAnsi"/>
          <w:szCs w:val="26"/>
        </w:rPr>
        <w:t xml:space="preserve"> </w:t>
      </w:r>
      <m:oMath>
        <m:d>
          <m:dPr>
            <m:begChr m:val="["/>
            <m:endChr m:val="]"/>
            <m:ctrlPr>
              <w:rPr>
                <w:rFonts w:ascii="Cambria Math" w:hAnsi="Cambria Math" w:cstheme="majorHAnsi"/>
                <w:i/>
                <w:szCs w:val="26"/>
              </w:rPr>
            </m:ctrlPr>
          </m:dPr>
          <m:e>
            <m:sSup>
              <m:sSupPr>
                <m:ctrlPr>
                  <w:rPr>
                    <w:rFonts w:ascii="Cambria Math" w:hAnsi="Cambria Math" w:cstheme="majorHAnsi"/>
                    <w:i/>
                    <w:szCs w:val="26"/>
                  </w:rPr>
                </m:ctrlPr>
              </m:sSupPr>
              <m:e>
                <m:r>
                  <w:rPr>
                    <w:rFonts w:ascii="Cambria Math" w:hAnsi="Cambria Math" w:cstheme="majorHAnsi"/>
                    <w:szCs w:val="26"/>
                  </w:rPr>
                  <m:t>H</m:t>
                </m:r>
              </m:e>
              <m:sup>
                <m:r>
                  <w:rPr>
                    <w:rFonts w:ascii="Cambria Math" w:hAnsi="Cambria Math" w:cstheme="majorHAnsi"/>
                    <w:szCs w:val="26"/>
                  </w:rPr>
                  <m:t>+</m:t>
                </m:r>
              </m:sup>
            </m:sSup>
          </m:e>
        </m:d>
      </m:oMath>
      <w:r w:rsidRPr="00404C4F">
        <w:rPr>
          <w:rFonts w:asciiTheme="majorHAnsi" w:eastAsiaTheme="minorEastAsia" w:hAnsiTheme="majorHAnsi" w:cstheme="majorHAnsi"/>
          <w:szCs w:val="26"/>
        </w:rPr>
        <w:t xml:space="preserve">  = </w:t>
      </w:r>
      <m:oMath>
        <m:f>
          <m:fPr>
            <m:ctrlPr>
              <w:rPr>
                <w:rFonts w:ascii="Cambria Math" w:hAnsi="Cambria Math" w:cstheme="majorHAnsi"/>
                <w:i/>
                <w:szCs w:val="26"/>
              </w:rPr>
            </m:ctrlPr>
          </m:fPr>
          <m:num>
            <m:sSup>
              <m:sSupPr>
                <m:ctrlPr>
                  <w:rPr>
                    <w:rFonts w:ascii="Cambria Math" w:hAnsi="Cambria Math" w:cstheme="majorHAnsi"/>
                    <w:i/>
                    <w:szCs w:val="26"/>
                  </w:rPr>
                </m:ctrlPr>
              </m:sSupPr>
              <m:e>
                <m:r>
                  <w:rPr>
                    <w:rFonts w:ascii="Cambria Math" w:hAnsi="Cambria Math" w:cstheme="majorHAnsi"/>
                    <w:szCs w:val="26"/>
                  </w:rPr>
                  <m:t>10</m:t>
                </m:r>
              </m:e>
              <m:sup>
                <m:r>
                  <w:rPr>
                    <w:rFonts w:ascii="Cambria Math" w:hAnsi="Cambria Math" w:cstheme="majorHAnsi"/>
                    <w:szCs w:val="26"/>
                  </w:rPr>
                  <m:t>-14</m:t>
                </m:r>
              </m:sup>
            </m:sSup>
          </m:num>
          <m:den>
            <m:d>
              <m:dPr>
                <m:begChr m:val="["/>
                <m:endChr m:val="]"/>
                <m:ctrlPr>
                  <w:rPr>
                    <w:rFonts w:ascii="Cambria Math" w:hAnsi="Cambria Math" w:cstheme="majorHAnsi"/>
                    <w:i/>
                    <w:szCs w:val="26"/>
                  </w:rPr>
                </m:ctrlPr>
              </m:dPr>
              <m:e>
                <m:sSup>
                  <m:sSupPr>
                    <m:ctrlPr>
                      <w:rPr>
                        <w:rFonts w:ascii="Cambria Math" w:hAnsi="Cambria Math" w:cstheme="majorHAnsi"/>
                        <w:i/>
                        <w:szCs w:val="26"/>
                      </w:rPr>
                    </m:ctrlPr>
                  </m:sSupPr>
                  <m:e>
                    <m:r>
                      <w:rPr>
                        <w:rFonts w:ascii="Cambria Math" w:hAnsi="Cambria Math" w:cstheme="majorHAnsi"/>
                        <w:szCs w:val="26"/>
                      </w:rPr>
                      <m:t>OH</m:t>
                    </m:r>
                  </m:e>
                  <m:sup>
                    <m:r>
                      <w:rPr>
                        <w:rFonts w:ascii="Cambria Math" w:hAnsi="Cambria Math" w:cstheme="majorHAnsi"/>
                        <w:szCs w:val="26"/>
                      </w:rPr>
                      <m:t>-</m:t>
                    </m:r>
                  </m:sup>
                </m:sSup>
              </m:e>
            </m:d>
            <m:r>
              <m:rPr>
                <m:sty m:val="p"/>
              </m:rPr>
              <w:rPr>
                <w:rFonts w:ascii="Cambria Math" w:eastAsiaTheme="minorEastAsia" w:hAnsi="Cambria Math" w:cstheme="majorHAnsi"/>
                <w:szCs w:val="26"/>
              </w:rPr>
              <m:t xml:space="preserve">  </m:t>
            </m:r>
          </m:den>
        </m:f>
      </m:oMath>
      <w:r w:rsidRPr="00404C4F">
        <w:rPr>
          <w:rFonts w:asciiTheme="majorHAnsi" w:eastAsiaTheme="minorEastAsia" w:hAnsiTheme="majorHAnsi" w:cstheme="majorHAnsi"/>
          <w:szCs w:val="26"/>
        </w:rPr>
        <w:t xml:space="preserve"> = </w:t>
      </w:r>
      <m:oMath>
        <m:f>
          <m:fPr>
            <m:ctrlPr>
              <w:rPr>
                <w:rFonts w:ascii="Cambria Math" w:hAnsi="Cambria Math" w:cstheme="majorHAnsi"/>
                <w:i/>
                <w:szCs w:val="26"/>
              </w:rPr>
            </m:ctrlPr>
          </m:fPr>
          <m:num>
            <m:sSup>
              <m:sSupPr>
                <m:ctrlPr>
                  <w:rPr>
                    <w:rFonts w:ascii="Cambria Math" w:hAnsi="Cambria Math" w:cstheme="majorHAnsi"/>
                    <w:i/>
                    <w:szCs w:val="26"/>
                  </w:rPr>
                </m:ctrlPr>
              </m:sSupPr>
              <m:e>
                <m:r>
                  <w:rPr>
                    <w:rFonts w:ascii="Cambria Math" w:hAnsi="Cambria Math" w:cstheme="majorHAnsi"/>
                    <w:szCs w:val="26"/>
                  </w:rPr>
                  <m:t>10</m:t>
                </m:r>
              </m:e>
              <m:sup>
                <m:r>
                  <w:rPr>
                    <w:rFonts w:ascii="Cambria Math" w:hAnsi="Cambria Math" w:cstheme="majorHAnsi"/>
                    <w:szCs w:val="26"/>
                  </w:rPr>
                  <m:t>-14</m:t>
                </m:r>
              </m:sup>
            </m:sSup>
          </m:num>
          <m:den>
            <m:r>
              <w:rPr>
                <w:rFonts w:ascii="Cambria Math" w:hAnsi="Cambria Math" w:cstheme="majorHAnsi"/>
                <w:szCs w:val="26"/>
              </w:rPr>
              <m:t>0,001</m:t>
            </m:r>
            <m:r>
              <m:rPr>
                <m:sty m:val="p"/>
              </m:rPr>
              <w:rPr>
                <w:rFonts w:ascii="Cambria Math" w:eastAsiaTheme="minorEastAsia" w:hAnsi="Cambria Math" w:cstheme="majorHAnsi"/>
                <w:szCs w:val="26"/>
              </w:rPr>
              <m:t xml:space="preserve">  </m:t>
            </m:r>
          </m:den>
        </m:f>
      </m:oMath>
      <w:r w:rsidRPr="00404C4F">
        <w:rPr>
          <w:rFonts w:asciiTheme="majorHAnsi" w:eastAsiaTheme="minorEastAsia" w:hAnsiTheme="majorHAnsi" w:cstheme="majorHAnsi"/>
          <w:szCs w:val="26"/>
        </w:rPr>
        <w:t xml:space="preserve"> = 10</w:t>
      </w:r>
      <w:r w:rsidRPr="00404C4F">
        <w:rPr>
          <w:rFonts w:asciiTheme="majorHAnsi" w:eastAsiaTheme="minorEastAsia" w:hAnsiTheme="majorHAnsi" w:cstheme="majorHAnsi"/>
          <w:szCs w:val="26"/>
          <w:vertAlign w:val="superscript"/>
        </w:rPr>
        <w:t>-11</w:t>
      </w:r>
      <w:r w:rsidRPr="00404C4F">
        <w:rPr>
          <w:rFonts w:asciiTheme="majorHAnsi" w:eastAsiaTheme="minorEastAsia" w:hAnsiTheme="majorHAnsi" w:cstheme="majorHAnsi"/>
          <w:szCs w:val="26"/>
        </w:rPr>
        <w:t xml:space="preserve"> M</w:t>
      </w:r>
      <w:r w:rsidRPr="00404C4F">
        <w:rPr>
          <w:rFonts w:asciiTheme="majorHAnsi" w:eastAsiaTheme="minorEastAsia" w:hAnsiTheme="majorHAnsi" w:cstheme="majorHAnsi"/>
          <w:szCs w:val="26"/>
        </w:rPr>
        <w:tab/>
        <w:t>(0,25 điểm)</w:t>
      </w:r>
    </w:p>
    <w:p w:rsidR="006004DC" w:rsidRPr="00404C4F" w:rsidRDefault="006004DC" w:rsidP="006004DC">
      <w:pPr>
        <w:tabs>
          <w:tab w:val="left" w:pos="8222"/>
        </w:tabs>
        <w:spacing w:after="0" w:line="276" w:lineRule="auto"/>
        <w:ind w:left="0" w:firstLine="0"/>
        <w:jc w:val="both"/>
        <w:rPr>
          <w:rFonts w:asciiTheme="majorHAnsi" w:hAnsiTheme="majorHAnsi" w:cstheme="majorHAnsi"/>
          <w:szCs w:val="26"/>
        </w:rPr>
      </w:pPr>
      <w:r w:rsidRPr="00404C4F">
        <w:rPr>
          <w:rFonts w:asciiTheme="majorHAnsi" w:hAnsiTheme="majorHAnsi" w:cstheme="majorHAnsi"/>
          <w:szCs w:val="26"/>
        </w:rPr>
        <w:t xml:space="preserve">pH = - log  </w:t>
      </w:r>
      <m:oMath>
        <m:d>
          <m:dPr>
            <m:begChr m:val="["/>
            <m:endChr m:val="]"/>
            <m:ctrlPr>
              <w:rPr>
                <w:rFonts w:ascii="Cambria Math" w:hAnsi="Cambria Math" w:cstheme="majorHAnsi"/>
                <w:i/>
                <w:szCs w:val="26"/>
              </w:rPr>
            </m:ctrlPr>
          </m:dPr>
          <m:e>
            <m:sSup>
              <m:sSupPr>
                <m:ctrlPr>
                  <w:rPr>
                    <w:rFonts w:ascii="Cambria Math" w:hAnsi="Cambria Math" w:cstheme="majorHAnsi"/>
                    <w:i/>
                    <w:szCs w:val="26"/>
                  </w:rPr>
                </m:ctrlPr>
              </m:sSupPr>
              <m:e>
                <m:r>
                  <w:rPr>
                    <w:rFonts w:ascii="Cambria Math" w:hAnsi="Cambria Math" w:cstheme="majorHAnsi"/>
                    <w:szCs w:val="26"/>
                  </w:rPr>
                  <m:t>H</m:t>
                </m:r>
              </m:e>
              <m:sup>
                <m:r>
                  <w:rPr>
                    <w:rFonts w:ascii="Cambria Math" w:hAnsi="Cambria Math" w:cstheme="majorHAnsi"/>
                    <w:szCs w:val="26"/>
                  </w:rPr>
                  <m:t>+</m:t>
                </m:r>
              </m:sup>
            </m:sSup>
          </m:e>
        </m:d>
      </m:oMath>
      <w:r w:rsidRPr="00404C4F">
        <w:rPr>
          <w:rFonts w:asciiTheme="majorHAnsi" w:eastAsiaTheme="minorEastAsia" w:hAnsiTheme="majorHAnsi" w:cstheme="majorHAnsi"/>
          <w:szCs w:val="26"/>
        </w:rPr>
        <w:t xml:space="preserve">  = - log(10</w:t>
      </w:r>
      <w:r w:rsidRPr="00404C4F">
        <w:rPr>
          <w:rFonts w:asciiTheme="majorHAnsi" w:eastAsiaTheme="minorEastAsia" w:hAnsiTheme="majorHAnsi" w:cstheme="majorHAnsi"/>
          <w:szCs w:val="26"/>
          <w:vertAlign w:val="superscript"/>
        </w:rPr>
        <w:t>-11</w:t>
      </w:r>
      <w:r w:rsidRPr="00404C4F">
        <w:rPr>
          <w:rFonts w:asciiTheme="majorHAnsi" w:eastAsiaTheme="minorEastAsia" w:hAnsiTheme="majorHAnsi" w:cstheme="majorHAnsi"/>
          <w:szCs w:val="26"/>
        </w:rPr>
        <w:t xml:space="preserve"> ) = 11</w:t>
      </w:r>
      <w:r w:rsidRPr="00404C4F">
        <w:rPr>
          <w:rFonts w:asciiTheme="majorHAnsi" w:eastAsiaTheme="minorEastAsia" w:hAnsiTheme="majorHAnsi" w:cstheme="majorHAnsi"/>
          <w:szCs w:val="26"/>
        </w:rPr>
        <w:tab/>
        <w:t>(0,25 điểm)</w:t>
      </w:r>
    </w:p>
    <w:p w:rsidR="006004DC" w:rsidRPr="00404C4F" w:rsidRDefault="006004DC" w:rsidP="006004DC">
      <w:pPr>
        <w:tabs>
          <w:tab w:val="left" w:pos="8222"/>
        </w:tabs>
        <w:spacing w:after="0" w:line="276" w:lineRule="auto"/>
        <w:ind w:left="0" w:firstLine="709"/>
        <w:jc w:val="both"/>
        <w:rPr>
          <w:rFonts w:asciiTheme="majorHAnsi" w:hAnsiTheme="majorHAnsi" w:cstheme="majorHAnsi"/>
          <w:szCs w:val="26"/>
        </w:rPr>
      </w:pPr>
      <w:r w:rsidRPr="00404C4F">
        <w:rPr>
          <w:rFonts w:asciiTheme="majorHAnsi" w:hAnsiTheme="majorHAnsi" w:cstheme="majorHAnsi"/>
          <w:szCs w:val="26"/>
        </w:rPr>
        <w:t xml:space="preserve">c) </w:t>
      </w:r>
    </w:p>
    <w:p w:rsidR="006004DC" w:rsidRPr="00404C4F" w:rsidRDefault="006004DC" w:rsidP="006004DC">
      <w:pPr>
        <w:tabs>
          <w:tab w:val="left" w:pos="8222"/>
        </w:tabs>
        <w:spacing w:after="0" w:line="276" w:lineRule="auto"/>
        <w:ind w:left="0" w:firstLine="0"/>
        <w:jc w:val="both"/>
        <w:rPr>
          <w:rFonts w:asciiTheme="majorHAnsi" w:hAnsiTheme="majorHAnsi" w:cstheme="majorHAnsi"/>
          <w:szCs w:val="26"/>
        </w:rPr>
      </w:pPr>
      <w:r w:rsidRPr="00404C4F">
        <w:rPr>
          <w:rFonts w:asciiTheme="majorHAnsi" w:hAnsiTheme="majorHAnsi" w:cstheme="majorHAnsi"/>
          <w:szCs w:val="26"/>
        </w:rPr>
        <w:t>n</w:t>
      </w:r>
      <w:r w:rsidRPr="00404C4F">
        <w:rPr>
          <w:rFonts w:asciiTheme="majorHAnsi" w:hAnsiTheme="majorHAnsi" w:cstheme="majorHAnsi"/>
          <w:szCs w:val="26"/>
          <w:vertAlign w:val="subscript"/>
        </w:rPr>
        <w:t>HCl</w:t>
      </w:r>
      <w:r w:rsidRPr="00404C4F">
        <w:rPr>
          <w:rFonts w:asciiTheme="majorHAnsi" w:hAnsiTheme="majorHAnsi" w:cstheme="majorHAnsi"/>
          <w:szCs w:val="26"/>
        </w:rPr>
        <w:t xml:space="preserve"> = C</w:t>
      </w:r>
      <w:r w:rsidRPr="00404C4F">
        <w:rPr>
          <w:rFonts w:asciiTheme="majorHAnsi" w:hAnsiTheme="majorHAnsi" w:cstheme="majorHAnsi"/>
          <w:szCs w:val="26"/>
          <w:vertAlign w:val="subscript"/>
        </w:rPr>
        <w:t>M</w:t>
      </w:r>
      <w:r w:rsidRPr="00404C4F">
        <w:rPr>
          <w:rFonts w:asciiTheme="majorHAnsi" w:hAnsiTheme="majorHAnsi" w:cstheme="majorHAnsi"/>
          <w:szCs w:val="26"/>
        </w:rPr>
        <w:t>.V = 0,01.0,1 = 0,001 (mol) = nH</w:t>
      </w:r>
      <w:r w:rsidRPr="00404C4F">
        <w:rPr>
          <w:rFonts w:asciiTheme="majorHAnsi" w:hAnsiTheme="majorHAnsi" w:cstheme="majorHAnsi"/>
          <w:szCs w:val="26"/>
          <w:vertAlign w:val="superscript"/>
        </w:rPr>
        <w:t>+</w:t>
      </w:r>
      <w:r w:rsidRPr="00404C4F">
        <w:rPr>
          <w:rFonts w:asciiTheme="majorHAnsi" w:hAnsiTheme="majorHAnsi" w:cstheme="majorHAnsi"/>
          <w:szCs w:val="26"/>
        </w:rPr>
        <w:tab/>
      </w:r>
      <w:r w:rsidRPr="00404C4F">
        <w:rPr>
          <w:rFonts w:asciiTheme="majorHAnsi" w:eastAsiaTheme="minorEastAsia" w:hAnsiTheme="majorHAnsi" w:cstheme="majorHAnsi"/>
          <w:szCs w:val="26"/>
        </w:rPr>
        <w:t>(0,25 điểm)</w:t>
      </w:r>
    </w:p>
    <w:p w:rsidR="006004DC" w:rsidRPr="00404C4F" w:rsidRDefault="006004DC" w:rsidP="006004DC">
      <w:pPr>
        <w:tabs>
          <w:tab w:val="left" w:pos="8222"/>
        </w:tabs>
        <w:spacing w:after="0" w:line="276" w:lineRule="auto"/>
        <w:ind w:left="0" w:firstLine="0"/>
        <w:jc w:val="both"/>
        <w:rPr>
          <w:rFonts w:asciiTheme="majorHAnsi" w:hAnsiTheme="majorHAnsi" w:cstheme="majorHAnsi"/>
          <w:szCs w:val="26"/>
        </w:rPr>
      </w:pPr>
      <w:r w:rsidRPr="00404C4F">
        <w:rPr>
          <w:rFonts w:asciiTheme="majorHAnsi" w:hAnsiTheme="majorHAnsi" w:cstheme="majorHAnsi"/>
          <w:szCs w:val="26"/>
        </w:rPr>
        <w:t>n</w:t>
      </w:r>
      <w:r w:rsidRPr="00404C4F">
        <w:rPr>
          <w:rFonts w:asciiTheme="majorHAnsi" w:hAnsiTheme="majorHAnsi" w:cstheme="majorHAnsi"/>
          <w:szCs w:val="26"/>
          <w:vertAlign w:val="subscript"/>
        </w:rPr>
        <w:t>Ba(OH)2</w:t>
      </w:r>
      <w:r w:rsidRPr="00404C4F">
        <w:rPr>
          <w:rFonts w:asciiTheme="majorHAnsi" w:hAnsiTheme="majorHAnsi" w:cstheme="majorHAnsi"/>
          <w:szCs w:val="26"/>
        </w:rPr>
        <w:t xml:space="preserve"> = C</w:t>
      </w:r>
      <w:r w:rsidRPr="00404C4F">
        <w:rPr>
          <w:rFonts w:asciiTheme="majorHAnsi" w:hAnsiTheme="majorHAnsi" w:cstheme="majorHAnsi"/>
          <w:szCs w:val="26"/>
          <w:vertAlign w:val="subscript"/>
        </w:rPr>
        <w:t>M</w:t>
      </w:r>
      <w:r w:rsidRPr="00404C4F">
        <w:rPr>
          <w:rFonts w:asciiTheme="majorHAnsi" w:hAnsiTheme="majorHAnsi" w:cstheme="majorHAnsi"/>
          <w:szCs w:val="26"/>
        </w:rPr>
        <w:t>.V = 0,02.0,1 = 0,002 (mol)</w:t>
      </w:r>
      <w:r w:rsidRPr="00404C4F">
        <w:rPr>
          <w:rFonts w:asciiTheme="majorHAnsi" w:hAnsiTheme="majorHAnsi" w:cstheme="majorHAnsi"/>
          <w:szCs w:val="26"/>
        </w:rPr>
        <w:tab/>
      </w:r>
    </w:p>
    <w:p w:rsidR="006004DC" w:rsidRPr="00404C4F" w:rsidRDefault="006004DC" w:rsidP="006004DC">
      <w:pPr>
        <w:tabs>
          <w:tab w:val="left" w:pos="8222"/>
        </w:tabs>
        <w:spacing w:after="0" w:line="276" w:lineRule="auto"/>
        <w:ind w:left="0" w:firstLine="0"/>
        <w:jc w:val="both"/>
        <w:rPr>
          <w:rFonts w:asciiTheme="majorHAnsi" w:hAnsiTheme="majorHAnsi" w:cstheme="majorHAnsi"/>
          <w:szCs w:val="26"/>
        </w:rPr>
      </w:pPr>
      <w:r w:rsidRPr="00404C4F">
        <w:rPr>
          <w:rFonts w:asciiTheme="majorHAnsi" w:hAnsiTheme="majorHAnsi" w:cstheme="majorHAnsi"/>
          <w:szCs w:val="26"/>
        </w:rPr>
        <w:t>=&gt; n</w:t>
      </w:r>
      <m:oMath>
        <m:sSup>
          <m:sSupPr>
            <m:ctrlPr>
              <w:rPr>
                <w:rFonts w:ascii="Cambria Math" w:hAnsi="Cambria Math" w:cstheme="majorHAnsi"/>
                <w:i/>
                <w:szCs w:val="26"/>
              </w:rPr>
            </m:ctrlPr>
          </m:sSupPr>
          <m:e>
            <m:r>
              <w:rPr>
                <w:rFonts w:ascii="Cambria Math" w:hAnsi="Cambria Math" w:cstheme="majorHAnsi"/>
                <w:szCs w:val="26"/>
              </w:rPr>
              <m:t>OH</m:t>
            </m:r>
          </m:e>
          <m:sup>
            <m:r>
              <w:rPr>
                <w:rFonts w:ascii="Cambria Math" w:hAnsi="Cambria Math" w:cstheme="majorHAnsi"/>
                <w:szCs w:val="26"/>
              </w:rPr>
              <m:t>-</m:t>
            </m:r>
          </m:sup>
        </m:sSup>
      </m:oMath>
      <w:r w:rsidRPr="00404C4F">
        <w:rPr>
          <w:rFonts w:asciiTheme="majorHAnsi" w:hAnsiTheme="majorHAnsi" w:cstheme="majorHAnsi"/>
          <w:szCs w:val="26"/>
        </w:rPr>
        <w:t>=0,004 (mol)</w:t>
      </w:r>
      <w:r w:rsidRPr="00404C4F">
        <w:rPr>
          <w:rFonts w:asciiTheme="majorHAnsi" w:hAnsiTheme="majorHAnsi" w:cstheme="majorHAnsi"/>
          <w:szCs w:val="26"/>
        </w:rPr>
        <w:tab/>
      </w:r>
      <w:r w:rsidRPr="00404C4F">
        <w:rPr>
          <w:rFonts w:asciiTheme="majorHAnsi" w:eastAsiaTheme="minorEastAsia" w:hAnsiTheme="majorHAnsi" w:cstheme="majorHAnsi"/>
          <w:szCs w:val="26"/>
        </w:rPr>
        <w:t>(0,25 điểm)</w:t>
      </w:r>
    </w:p>
    <w:p w:rsidR="006004DC" w:rsidRPr="00404C4F" w:rsidRDefault="006004DC" w:rsidP="006004DC">
      <w:pPr>
        <w:tabs>
          <w:tab w:val="left" w:pos="8222"/>
        </w:tabs>
        <w:spacing w:after="0" w:line="276" w:lineRule="auto"/>
        <w:ind w:left="0" w:firstLine="0"/>
        <w:jc w:val="both"/>
        <w:rPr>
          <w:rFonts w:asciiTheme="majorHAnsi" w:hAnsiTheme="majorHAnsi" w:cstheme="majorHAnsi"/>
          <w:szCs w:val="26"/>
        </w:rPr>
      </w:pPr>
      <m:oMath>
        <m:sSub>
          <m:sSubPr>
            <m:ctrlPr>
              <w:rPr>
                <w:rFonts w:ascii="Cambria Math" w:hAnsi="Cambria Math" w:cstheme="majorHAnsi"/>
                <w:i/>
                <w:szCs w:val="26"/>
              </w:rPr>
            </m:ctrlPr>
          </m:sSubPr>
          <m:e>
            <m:r>
              <w:rPr>
                <w:rFonts w:ascii="Cambria Math" w:hAnsi="Cambria Math" w:cstheme="majorHAnsi"/>
                <w:szCs w:val="26"/>
              </w:rPr>
              <m:t>n</m:t>
            </m:r>
          </m:e>
          <m:sub>
            <m:sSup>
              <m:sSupPr>
                <m:ctrlPr>
                  <w:rPr>
                    <w:rFonts w:ascii="Cambria Math" w:hAnsi="Cambria Math" w:cstheme="majorHAnsi"/>
                    <w:i/>
                    <w:szCs w:val="26"/>
                  </w:rPr>
                </m:ctrlPr>
              </m:sSupPr>
              <m:e>
                <m:r>
                  <w:rPr>
                    <w:rFonts w:ascii="Cambria Math" w:hAnsi="Cambria Math" w:cstheme="majorHAnsi"/>
                    <w:szCs w:val="26"/>
                  </w:rPr>
                  <m:t>OH</m:t>
                </m:r>
              </m:e>
              <m:sup>
                <m:r>
                  <w:rPr>
                    <w:rFonts w:ascii="Cambria Math" w:hAnsi="Cambria Math" w:cstheme="majorHAnsi"/>
                    <w:szCs w:val="26"/>
                  </w:rPr>
                  <m:t>-</m:t>
                </m:r>
              </m:sup>
            </m:sSup>
          </m:sub>
        </m:sSub>
        <m:r>
          <w:rPr>
            <w:rFonts w:ascii="Cambria Math" w:hAnsi="Cambria Math" w:cstheme="majorHAnsi"/>
            <w:szCs w:val="26"/>
          </w:rPr>
          <m:t>&gt;</m:t>
        </m:r>
      </m:oMath>
      <w:r w:rsidRPr="00404C4F">
        <w:rPr>
          <w:rFonts w:asciiTheme="majorHAnsi" w:hAnsiTheme="majorHAnsi" w:cstheme="majorHAnsi"/>
          <w:szCs w:val="26"/>
        </w:rPr>
        <w:t xml:space="preserve"> </w:t>
      </w:r>
      <m:oMath>
        <m:sSub>
          <m:sSubPr>
            <m:ctrlPr>
              <w:rPr>
                <w:rFonts w:ascii="Cambria Math" w:hAnsi="Cambria Math" w:cstheme="majorHAnsi"/>
                <w:i/>
                <w:szCs w:val="26"/>
              </w:rPr>
            </m:ctrlPr>
          </m:sSubPr>
          <m:e>
            <m:r>
              <w:rPr>
                <w:rFonts w:ascii="Cambria Math" w:hAnsi="Cambria Math" w:cstheme="majorHAnsi"/>
                <w:szCs w:val="26"/>
              </w:rPr>
              <m:t>n</m:t>
            </m:r>
          </m:e>
          <m:sub>
            <m:sSup>
              <m:sSupPr>
                <m:ctrlPr>
                  <w:rPr>
                    <w:rFonts w:ascii="Cambria Math" w:hAnsi="Cambria Math" w:cstheme="majorHAnsi"/>
                    <w:i/>
                    <w:szCs w:val="26"/>
                  </w:rPr>
                </m:ctrlPr>
              </m:sSupPr>
              <m:e>
                <m:r>
                  <w:rPr>
                    <w:rFonts w:ascii="Cambria Math" w:hAnsi="Cambria Math" w:cstheme="majorHAnsi"/>
                    <w:szCs w:val="26"/>
                  </w:rPr>
                  <m:t>H</m:t>
                </m:r>
              </m:e>
              <m:sup>
                <m:r>
                  <w:rPr>
                    <w:rFonts w:ascii="Cambria Math" w:hAnsi="Cambria Math" w:cstheme="majorHAnsi"/>
                    <w:szCs w:val="26"/>
                  </w:rPr>
                  <m:t>+</m:t>
                </m:r>
              </m:sup>
            </m:sSup>
          </m:sub>
        </m:sSub>
      </m:oMath>
      <w:r w:rsidRPr="00404C4F">
        <w:rPr>
          <w:rFonts w:asciiTheme="majorHAnsi" w:hAnsiTheme="majorHAnsi" w:cstheme="majorHAnsi"/>
          <w:szCs w:val="26"/>
        </w:rPr>
        <w:t xml:space="preserve"> </w:t>
      </w:r>
    </w:p>
    <w:p w:rsidR="006004DC" w:rsidRPr="00404C4F" w:rsidRDefault="006004DC" w:rsidP="006004DC">
      <w:pPr>
        <w:tabs>
          <w:tab w:val="left" w:pos="8222"/>
        </w:tabs>
        <w:spacing w:after="0" w:line="276" w:lineRule="auto"/>
        <w:ind w:left="0" w:firstLine="0"/>
        <w:jc w:val="both"/>
        <w:rPr>
          <w:rFonts w:asciiTheme="majorHAnsi" w:eastAsiaTheme="minorEastAsia" w:hAnsiTheme="majorHAnsi" w:cstheme="majorHAnsi"/>
          <w:szCs w:val="26"/>
        </w:rPr>
      </w:pPr>
      <m:oMath>
        <m:d>
          <m:dPr>
            <m:begChr m:val="["/>
            <m:endChr m:val="]"/>
            <m:ctrlPr>
              <w:rPr>
                <w:rFonts w:ascii="Cambria Math" w:hAnsi="Cambria Math" w:cstheme="majorHAnsi"/>
                <w:i/>
                <w:szCs w:val="26"/>
              </w:rPr>
            </m:ctrlPr>
          </m:dPr>
          <m:e>
            <m:sSup>
              <m:sSupPr>
                <m:ctrlPr>
                  <w:rPr>
                    <w:rFonts w:ascii="Cambria Math" w:hAnsi="Cambria Math" w:cstheme="majorHAnsi"/>
                    <w:i/>
                    <w:szCs w:val="26"/>
                  </w:rPr>
                </m:ctrlPr>
              </m:sSupPr>
              <m:e>
                <m:r>
                  <w:rPr>
                    <w:rFonts w:ascii="Cambria Math" w:hAnsi="Cambria Math" w:cstheme="majorHAnsi"/>
                    <w:szCs w:val="26"/>
                  </w:rPr>
                  <m:t>OH</m:t>
                </m:r>
              </m:e>
              <m:sup>
                <m:r>
                  <w:rPr>
                    <w:rFonts w:ascii="Cambria Math" w:hAnsi="Cambria Math" w:cstheme="majorHAnsi"/>
                    <w:szCs w:val="26"/>
                  </w:rPr>
                  <m:t>-</m:t>
                </m:r>
              </m:sup>
            </m:sSup>
          </m:e>
        </m:d>
      </m:oMath>
      <w:r w:rsidRPr="00404C4F">
        <w:rPr>
          <w:rFonts w:asciiTheme="majorHAnsi" w:eastAsiaTheme="minorEastAsia" w:hAnsiTheme="majorHAnsi" w:cstheme="majorHAnsi"/>
          <w:szCs w:val="26"/>
          <w:vertAlign w:val="subscript"/>
        </w:rPr>
        <w:t>dư</w:t>
      </w:r>
      <w:r w:rsidRPr="00404C4F">
        <w:rPr>
          <w:rFonts w:asciiTheme="majorHAnsi" w:eastAsiaTheme="minorEastAsia" w:hAnsiTheme="majorHAnsi" w:cstheme="majorHAnsi"/>
          <w:szCs w:val="26"/>
        </w:rPr>
        <w:t xml:space="preserve">  = </w:t>
      </w:r>
      <m:oMath>
        <m:f>
          <m:fPr>
            <m:ctrlPr>
              <w:rPr>
                <w:rFonts w:ascii="Cambria Math" w:hAnsi="Cambria Math" w:cstheme="majorHAnsi"/>
                <w:i/>
                <w:szCs w:val="26"/>
              </w:rPr>
            </m:ctrlPr>
          </m:fPr>
          <m:num>
            <m:r>
              <m:rPr>
                <m:sty m:val="p"/>
              </m:rPr>
              <w:rPr>
                <w:rFonts w:ascii="Cambria Math" w:hAnsi="Cambria Math" w:cstheme="majorHAnsi"/>
                <w:szCs w:val="26"/>
              </w:rPr>
              <m:t>n</m:t>
            </m:r>
            <m:sSup>
              <m:sSupPr>
                <m:ctrlPr>
                  <w:rPr>
                    <w:rFonts w:ascii="Cambria Math" w:hAnsi="Cambria Math" w:cstheme="majorHAnsi"/>
                    <w:i/>
                    <w:szCs w:val="26"/>
                  </w:rPr>
                </m:ctrlPr>
              </m:sSupPr>
              <m:e>
                <m:r>
                  <w:rPr>
                    <w:rFonts w:ascii="Cambria Math" w:hAnsi="Cambria Math" w:cstheme="majorHAnsi"/>
                    <w:szCs w:val="26"/>
                  </w:rPr>
                  <m:t>OH</m:t>
                </m:r>
              </m:e>
              <m:sup>
                <m:r>
                  <w:rPr>
                    <w:rFonts w:ascii="Cambria Math" w:hAnsi="Cambria Math" w:cstheme="majorHAnsi"/>
                    <w:szCs w:val="26"/>
                  </w:rPr>
                  <m:t>-</m:t>
                </m:r>
              </m:sup>
            </m:sSup>
          </m:num>
          <m:den>
            <m:r>
              <w:rPr>
                <w:rFonts w:ascii="Cambria Math" w:hAnsi="Cambria Math" w:cstheme="majorHAnsi"/>
                <w:szCs w:val="26"/>
              </w:rPr>
              <m:t>V</m:t>
            </m:r>
            <m:r>
              <m:rPr>
                <m:sty m:val="p"/>
              </m:rPr>
              <w:rPr>
                <w:rFonts w:ascii="Cambria Math" w:eastAsiaTheme="minorEastAsia" w:hAnsi="Cambria Math" w:cstheme="majorHAnsi"/>
                <w:szCs w:val="26"/>
              </w:rPr>
              <m:t xml:space="preserve"> </m:t>
            </m:r>
          </m:den>
        </m:f>
      </m:oMath>
      <w:r w:rsidRPr="00404C4F">
        <w:rPr>
          <w:rFonts w:asciiTheme="majorHAnsi" w:eastAsiaTheme="minorEastAsia" w:hAnsiTheme="majorHAnsi" w:cstheme="majorHAnsi"/>
          <w:szCs w:val="26"/>
        </w:rPr>
        <w:t xml:space="preserve"> = </w:t>
      </w:r>
      <m:oMath>
        <m:f>
          <m:fPr>
            <m:ctrlPr>
              <w:rPr>
                <w:rFonts w:ascii="Cambria Math" w:hAnsi="Cambria Math" w:cstheme="majorHAnsi"/>
                <w:i/>
                <w:szCs w:val="26"/>
              </w:rPr>
            </m:ctrlPr>
          </m:fPr>
          <m:num>
            <m:r>
              <m:rPr>
                <m:sty m:val="p"/>
              </m:rPr>
              <w:rPr>
                <w:rFonts w:ascii="Cambria Math" w:hAnsi="Cambria Math" w:cstheme="majorHAnsi"/>
                <w:szCs w:val="26"/>
              </w:rPr>
              <m:t>0,004-0,001</m:t>
            </m:r>
          </m:num>
          <m:den>
            <m:r>
              <w:rPr>
                <w:rFonts w:ascii="Cambria Math" w:hAnsi="Cambria Math" w:cstheme="majorHAnsi"/>
                <w:szCs w:val="26"/>
              </w:rPr>
              <m:t>0,2</m:t>
            </m:r>
            <m:r>
              <m:rPr>
                <m:sty m:val="p"/>
              </m:rPr>
              <w:rPr>
                <w:rFonts w:ascii="Cambria Math" w:eastAsiaTheme="minorEastAsia" w:hAnsi="Cambria Math" w:cstheme="majorHAnsi"/>
                <w:szCs w:val="26"/>
              </w:rPr>
              <m:t xml:space="preserve"> </m:t>
            </m:r>
          </m:den>
        </m:f>
      </m:oMath>
      <w:r w:rsidRPr="00404C4F">
        <w:rPr>
          <w:rFonts w:asciiTheme="majorHAnsi" w:eastAsiaTheme="minorEastAsia" w:hAnsiTheme="majorHAnsi" w:cstheme="majorHAnsi"/>
          <w:szCs w:val="26"/>
        </w:rPr>
        <w:t xml:space="preserve"> =0,015 M</w:t>
      </w:r>
      <w:r w:rsidRPr="00404C4F">
        <w:rPr>
          <w:rFonts w:asciiTheme="majorHAnsi" w:eastAsiaTheme="minorEastAsia" w:hAnsiTheme="majorHAnsi" w:cstheme="majorHAnsi"/>
          <w:szCs w:val="26"/>
        </w:rPr>
        <w:tab/>
        <w:t>(0,25 điểm)</w:t>
      </w:r>
    </w:p>
    <w:p w:rsidR="006004DC" w:rsidRPr="00404C4F" w:rsidRDefault="006004DC" w:rsidP="006004DC">
      <w:pPr>
        <w:tabs>
          <w:tab w:val="left" w:pos="8222"/>
        </w:tabs>
        <w:spacing w:after="0" w:line="276" w:lineRule="auto"/>
        <w:ind w:left="0" w:firstLine="0"/>
        <w:jc w:val="both"/>
        <w:rPr>
          <w:rFonts w:asciiTheme="majorHAnsi" w:hAnsiTheme="majorHAnsi" w:cstheme="majorHAnsi"/>
          <w:szCs w:val="26"/>
        </w:rPr>
      </w:pPr>
      <w:r w:rsidRPr="00404C4F">
        <w:rPr>
          <w:rFonts w:asciiTheme="majorHAnsi" w:hAnsiTheme="majorHAnsi" w:cstheme="majorHAnsi"/>
          <w:szCs w:val="26"/>
        </w:rPr>
        <w:t xml:space="preserve"> </w:t>
      </w:r>
      <m:oMath>
        <m:d>
          <m:dPr>
            <m:begChr m:val="["/>
            <m:endChr m:val="]"/>
            <m:ctrlPr>
              <w:rPr>
                <w:rFonts w:ascii="Cambria Math" w:hAnsi="Cambria Math" w:cstheme="majorHAnsi"/>
                <w:i/>
                <w:szCs w:val="26"/>
              </w:rPr>
            </m:ctrlPr>
          </m:dPr>
          <m:e>
            <m:sSup>
              <m:sSupPr>
                <m:ctrlPr>
                  <w:rPr>
                    <w:rFonts w:ascii="Cambria Math" w:hAnsi="Cambria Math" w:cstheme="majorHAnsi"/>
                    <w:i/>
                    <w:szCs w:val="26"/>
                  </w:rPr>
                </m:ctrlPr>
              </m:sSupPr>
              <m:e>
                <m:r>
                  <w:rPr>
                    <w:rFonts w:ascii="Cambria Math" w:hAnsi="Cambria Math" w:cstheme="majorHAnsi"/>
                    <w:szCs w:val="26"/>
                  </w:rPr>
                  <m:t>H</m:t>
                </m:r>
              </m:e>
              <m:sup>
                <m:r>
                  <w:rPr>
                    <w:rFonts w:ascii="Cambria Math" w:hAnsi="Cambria Math" w:cstheme="majorHAnsi"/>
                    <w:szCs w:val="26"/>
                  </w:rPr>
                  <m:t>+</m:t>
                </m:r>
              </m:sup>
            </m:sSup>
          </m:e>
        </m:d>
      </m:oMath>
      <w:r w:rsidRPr="00404C4F">
        <w:rPr>
          <w:rFonts w:asciiTheme="majorHAnsi" w:eastAsiaTheme="minorEastAsia" w:hAnsiTheme="majorHAnsi" w:cstheme="majorHAnsi"/>
          <w:szCs w:val="26"/>
        </w:rPr>
        <w:t xml:space="preserve">  = </w:t>
      </w:r>
      <m:oMath>
        <m:f>
          <m:fPr>
            <m:ctrlPr>
              <w:rPr>
                <w:rFonts w:ascii="Cambria Math" w:hAnsi="Cambria Math" w:cstheme="majorHAnsi"/>
                <w:i/>
                <w:szCs w:val="26"/>
              </w:rPr>
            </m:ctrlPr>
          </m:fPr>
          <m:num>
            <m:sSup>
              <m:sSupPr>
                <m:ctrlPr>
                  <w:rPr>
                    <w:rFonts w:ascii="Cambria Math" w:hAnsi="Cambria Math" w:cstheme="majorHAnsi"/>
                    <w:i/>
                    <w:szCs w:val="26"/>
                  </w:rPr>
                </m:ctrlPr>
              </m:sSupPr>
              <m:e>
                <m:r>
                  <w:rPr>
                    <w:rFonts w:ascii="Cambria Math" w:hAnsi="Cambria Math" w:cstheme="majorHAnsi"/>
                    <w:szCs w:val="26"/>
                  </w:rPr>
                  <m:t>10</m:t>
                </m:r>
              </m:e>
              <m:sup>
                <m:r>
                  <w:rPr>
                    <w:rFonts w:ascii="Cambria Math" w:hAnsi="Cambria Math" w:cstheme="majorHAnsi"/>
                    <w:szCs w:val="26"/>
                  </w:rPr>
                  <m:t>-14</m:t>
                </m:r>
              </m:sup>
            </m:sSup>
          </m:num>
          <m:den>
            <m:d>
              <m:dPr>
                <m:begChr m:val="["/>
                <m:endChr m:val="]"/>
                <m:ctrlPr>
                  <w:rPr>
                    <w:rFonts w:ascii="Cambria Math" w:hAnsi="Cambria Math" w:cstheme="majorHAnsi"/>
                    <w:i/>
                    <w:szCs w:val="26"/>
                  </w:rPr>
                </m:ctrlPr>
              </m:dPr>
              <m:e>
                <m:sSup>
                  <m:sSupPr>
                    <m:ctrlPr>
                      <w:rPr>
                        <w:rFonts w:ascii="Cambria Math" w:hAnsi="Cambria Math" w:cstheme="majorHAnsi"/>
                        <w:i/>
                        <w:szCs w:val="26"/>
                      </w:rPr>
                    </m:ctrlPr>
                  </m:sSupPr>
                  <m:e>
                    <m:r>
                      <w:rPr>
                        <w:rFonts w:ascii="Cambria Math" w:hAnsi="Cambria Math" w:cstheme="majorHAnsi"/>
                        <w:szCs w:val="26"/>
                      </w:rPr>
                      <m:t>OH</m:t>
                    </m:r>
                  </m:e>
                  <m:sup>
                    <m:r>
                      <w:rPr>
                        <w:rFonts w:ascii="Cambria Math" w:hAnsi="Cambria Math" w:cstheme="majorHAnsi"/>
                        <w:szCs w:val="26"/>
                      </w:rPr>
                      <m:t>-</m:t>
                    </m:r>
                  </m:sup>
                </m:sSup>
              </m:e>
            </m:d>
            <m:r>
              <m:rPr>
                <m:sty m:val="p"/>
              </m:rPr>
              <w:rPr>
                <w:rFonts w:ascii="Cambria Math" w:eastAsiaTheme="minorEastAsia" w:hAnsi="Cambria Math" w:cstheme="majorHAnsi"/>
                <w:szCs w:val="26"/>
              </w:rPr>
              <m:t xml:space="preserve">  </m:t>
            </m:r>
          </m:den>
        </m:f>
      </m:oMath>
      <w:r w:rsidRPr="00404C4F">
        <w:rPr>
          <w:rFonts w:asciiTheme="majorHAnsi" w:eastAsiaTheme="minorEastAsia" w:hAnsiTheme="majorHAnsi" w:cstheme="majorHAnsi"/>
          <w:szCs w:val="26"/>
        </w:rPr>
        <w:t xml:space="preserve"> = </w:t>
      </w:r>
      <m:oMath>
        <m:f>
          <m:fPr>
            <m:ctrlPr>
              <w:rPr>
                <w:rFonts w:ascii="Cambria Math" w:hAnsi="Cambria Math" w:cstheme="majorHAnsi"/>
                <w:i/>
                <w:szCs w:val="26"/>
              </w:rPr>
            </m:ctrlPr>
          </m:fPr>
          <m:num>
            <m:sSup>
              <m:sSupPr>
                <m:ctrlPr>
                  <w:rPr>
                    <w:rFonts w:ascii="Cambria Math" w:hAnsi="Cambria Math" w:cstheme="majorHAnsi"/>
                    <w:i/>
                    <w:szCs w:val="26"/>
                  </w:rPr>
                </m:ctrlPr>
              </m:sSupPr>
              <m:e>
                <m:r>
                  <w:rPr>
                    <w:rFonts w:ascii="Cambria Math" w:hAnsi="Cambria Math" w:cstheme="majorHAnsi"/>
                    <w:szCs w:val="26"/>
                  </w:rPr>
                  <m:t>10</m:t>
                </m:r>
              </m:e>
              <m:sup>
                <m:r>
                  <w:rPr>
                    <w:rFonts w:ascii="Cambria Math" w:hAnsi="Cambria Math" w:cstheme="majorHAnsi"/>
                    <w:szCs w:val="26"/>
                  </w:rPr>
                  <m:t>-14</m:t>
                </m:r>
              </m:sup>
            </m:sSup>
          </m:num>
          <m:den>
            <m:r>
              <w:rPr>
                <w:rFonts w:ascii="Cambria Math" w:hAnsi="Cambria Math" w:cstheme="majorHAnsi"/>
                <w:szCs w:val="26"/>
              </w:rPr>
              <m:t>0,015</m:t>
            </m:r>
            <m:r>
              <m:rPr>
                <m:sty m:val="p"/>
              </m:rPr>
              <w:rPr>
                <w:rFonts w:ascii="Cambria Math" w:eastAsiaTheme="minorEastAsia" w:hAnsi="Cambria Math" w:cstheme="majorHAnsi"/>
                <w:szCs w:val="26"/>
              </w:rPr>
              <m:t xml:space="preserve">  </m:t>
            </m:r>
          </m:den>
        </m:f>
      </m:oMath>
      <w:r>
        <w:rPr>
          <w:rFonts w:asciiTheme="majorHAnsi" w:eastAsiaTheme="minorEastAsia" w:hAnsiTheme="majorHAnsi" w:cstheme="majorHAnsi"/>
          <w:szCs w:val="26"/>
        </w:rPr>
        <w:t xml:space="preserve"> = 6,67</w:t>
      </w:r>
      <w:r w:rsidRPr="00404C4F">
        <w:rPr>
          <w:rFonts w:asciiTheme="majorHAnsi" w:eastAsiaTheme="minorEastAsia" w:hAnsiTheme="majorHAnsi" w:cstheme="majorHAnsi"/>
          <w:szCs w:val="26"/>
        </w:rPr>
        <w:t>.10</w:t>
      </w:r>
      <w:r w:rsidRPr="00404C4F">
        <w:rPr>
          <w:rFonts w:asciiTheme="majorHAnsi" w:eastAsiaTheme="minorEastAsia" w:hAnsiTheme="majorHAnsi" w:cstheme="majorHAnsi"/>
          <w:szCs w:val="26"/>
          <w:vertAlign w:val="superscript"/>
        </w:rPr>
        <w:t>-13</w:t>
      </w:r>
      <w:r w:rsidRPr="00404C4F">
        <w:rPr>
          <w:rFonts w:asciiTheme="majorHAnsi" w:eastAsiaTheme="minorEastAsia" w:hAnsiTheme="majorHAnsi" w:cstheme="majorHAnsi"/>
          <w:szCs w:val="26"/>
        </w:rPr>
        <w:t xml:space="preserve"> M</w:t>
      </w:r>
      <w:r w:rsidRPr="00404C4F">
        <w:rPr>
          <w:rFonts w:asciiTheme="majorHAnsi" w:eastAsiaTheme="minorEastAsia" w:hAnsiTheme="majorHAnsi" w:cstheme="majorHAnsi"/>
          <w:szCs w:val="26"/>
        </w:rPr>
        <w:tab/>
        <w:t>(0,25 điểm)</w:t>
      </w:r>
    </w:p>
    <w:p w:rsidR="006004DC" w:rsidRPr="00404C4F" w:rsidRDefault="006004DC" w:rsidP="006004DC">
      <w:pPr>
        <w:tabs>
          <w:tab w:val="left" w:pos="8222"/>
        </w:tabs>
        <w:spacing w:after="0" w:line="276" w:lineRule="auto"/>
        <w:ind w:left="0" w:firstLine="0"/>
        <w:jc w:val="both"/>
        <w:rPr>
          <w:rFonts w:asciiTheme="majorHAnsi" w:hAnsiTheme="majorHAnsi" w:cstheme="majorHAnsi"/>
          <w:szCs w:val="26"/>
        </w:rPr>
      </w:pPr>
      <w:r w:rsidRPr="00404C4F">
        <w:rPr>
          <w:rFonts w:asciiTheme="majorHAnsi" w:hAnsiTheme="majorHAnsi" w:cstheme="majorHAnsi"/>
          <w:szCs w:val="26"/>
        </w:rPr>
        <w:t xml:space="preserve">pH = - log  </w:t>
      </w:r>
      <m:oMath>
        <m:d>
          <m:dPr>
            <m:begChr m:val="["/>
            <m:endChr m:val="]"/>
            <m:ctrlPr>
              <w:rPr>
                <w:rFonts w:ascii="Cambria Math" w:hAnsi="Cambria Math" w:cstheme="majorHAnsi"/>
                <w:i/>
                <w:szCs w:val="26"/>
              </w:rPr>
            </m:ctrlPr>
          </m:dPr>
          <m:e>
            <m:sSup>
              <m:sSupPr>
                <m:ctrlPr>
                  <w:rPr>
                    <w:rFonts w:ascii="Cambria Math" w:hAnsi="Cambria Math" w:cstheme="majorHAnsi"/>
                    <w:i/>
                    <w:szCs w:val="26"/>
                  </w:rPr>
                </m:ctrlPr>
              </m:sSupPr>
              <m:e>
                <m:r>
                  <w:rPr>
                    <w:rFonts w:ascii="Cambria Math" w:hAnsi="Cambria Math" w:cstheme="majorHAnsi"/>
                    <w:szCs w:val="26"/>
                  </w:rPr>
                  <m:t>H</m:t>
                </m:r>
              </m:e>
              <m:sup>
                <m:r>
                  <w:rPr>
                    <w:rFonts w:ascii="Cambria Math" w:hAnsi="Cambria Math" w:cstheme="majorHAnsi"/>
                    <w:szCs w:val="26"/>
                  </w:rPr>
                  <m:t>+</m:t>
                </m:r>
              </m:sup>
            </m:sSup>
          </m:e>
        </m:d>
      </m:oMath>
      <w:r w:rsidRPr="00404C4F">
        <w:rPr>
          <w:rFonts w:asciiTheme="majorHAnsi" w:eastAsiaTheme="minorEastAsia" w:hAnsiTheme="majorHAnsi" w:cstheme="majorHAnsi"/>
          <w:szCs w:val="26"/>
        </w:rPr>
        <w:t xml:space="preserve">  = - log(</w:t>
      </w:r>
      <w:r>
        <w:rPr>
          <w:rFonts w:asciiTheme="majorHAnsi" w:eastAsiaTheme="minorEastAsia" w:hAnsiTheme="majorHAnsi" w:cstheme="majorHAnsi"/>
          <w:szCs w:val="26"/>
        </w:rPr>
        <w:t>6,67</w:t>
      </w:r>
      <w:r w:rsidRPr="00404C4F">
        <w:rPr>
          <w:rFonts w:asciiTheme="majorHAnsi" w:eastAsiaTheme="minorEastAsia" w:hAnsiTheme="majorHAnsi" w:cstheme="majorHAnsi"/>
          <w:szCs w:val="26"/>
        </w:rPr>
        <w:t>.10</w:t>
      </w:r>
      <w:r w:rsidRPr="00404C4F">
        <w:rPr>
          <w:rFonts w:asciiTheme="majorHAnsi" w:eastAsiaTheme="minorEastAsia" w:hAnsiTheme="majorHAnsi" w:cstheme="majorHAnsi"/>
          <w:szCs w:val="26"/>
          <w:vertAlign w:val="superscript"/>
        </w:rPr>
        <w:t>-13</w:t>
      </w:r>
      <w:r w:rsidRPr="00404C4F">
        <w:rPr>
          <w:rFonts w:asciiTheme="majorHAnsi" w:eastAsiaTheme="minorEastAsia" w:hAnsiTheme="majorHAnsi" w:cstheme="majorHAnsi"/>
          <w:szCs w:val="26"/>
        </w:rPr>
        <w:t xml:space="preserve"> ) = 12,18</w:t>
      </w:r>
      <w:r w:rsidRPr="00404C4F">
        <w:rPr>
          <w:rFonts w:asciiTheme="majorHAnsi" w:eastAsiaTheme="minorEastAsia" w:hAnsiTheme="majorHAnsi" w:cstheme="majorHAnsi"/>
          <w:szCs w:val="26"/>
        </w:rPr>
        <w:tab/>
        <w:t>(0,25 điểm)</w:t>
      </w:r>
    </w:p>
    <w:p w:rsidR="006004DC" w:rsidRPr="00404C4F" w:rsidRDefault="006004DC" w:rsidP="006004DC">
      <w:pPr>
        <w:spacing w:after="0" w:line="276" w:lineRule="auto"/>
        <w:ind w:left="0" w:firstLine="0"/>
        <w:jc w:val="both"/>
        <w:rPr>
          <w:rFonts w:cs="Times New Roman"/>
          <w:szCs w:val="26"/>
        </w:rPr>
      </w:pPr>
    </w:p>
    <w:p w:rsidR="006004DC" w:rsidRPr="00404C4F" w:rsidRDefault="006004DC" w:rsidP="006004DC">
      <w:pPr>
        <w:spacing w:after="0" w:line="276" w:lineRule="auto"/>
        <w:ind w:left="0" w:firstLine="0"/>
        <w:jc w:val="both"/>
        <w:rPr>
          <w:rFonts w:cs="Times New Roman"/>
          <w:szCs w:val="26"/>
          <w:lang w:val="en-US"/>
        </w:rPr>
      </w:pPr>
      <w:r w:rsidRPr="00404C4F">
        <w:rPr>
          <w:rFonts w:cs="Times New Roman"/>
          <w:b/>
          <w:szCs w:val="26"/>
          <w:u w:val="single"/>
          <w:lang w:val="en-US"/>
        </w:rPr>
        <w:t>Câu 2:</w:t>
      </w:r>
      <w:r w:rsidRPr="00404C4F">
        <w:rPr>
          <w:rFonts w:cs="Times New Roman"/>
          <w:szCs w:val="26"/>
          <w:lang w:val="en-US"/>
        </w:rPr>
        <w:t xml:space="preserve"> (1,0 điểm) </w:t>
      </w:r>
    </w:p>
    <w:p w:rsidR="006004DC" w:rsidRPr="00404C4F" w:rsidRDefault="006004DC" w:rsidP="006004DC">
      <w:pPr>
        <w:spacing w:after="0" w:line="276" w:lineRule="auto"/>
        <w:ind w:left="0" w:firstLine="0"/>
        <w:jc w:val="both"/>
        <w:rPr>
          <w:szCs w:val="26"/>
          <w:lang w:val="vi-VN"/>
        </w:rPr>
      </w:pPr>
      <w:r w:rsidRPr="00404C4F">
        <w:rPr>
          <w:szCs w:val="26"/>
          <w:lang w:val="vi-VN"/>
        </w:rPr>
        <w:t>Áp dụng định luật bảo toàn điện tích:</w:t>
      </w:r>
    </w:p>
    <w:p w:rsidR="006004DC" w:rsidRPr="00404C4F" w:rsidRDefault="006004DC" w:rsidP="006004DC">
      <w:pPr>
        <w:tabs>
          <w:tab w:val="left" w:pos="8222"/>
        </w:tabs>
        <w:spacing w:after="0" w:line="276" w:lineRule="auto"/>
        <w:ind w:left="0" w:firstLine="0"/>
        <w:jc w:val="both"/>
        <w:rPr>
          <w:szCs w:val="26"/>
          <w:lang w:val="vi-VN"/>
        </w:rPr>
      </w:pPr>
      <w:r w:rsidRPr="00404C4F">
        <w:rPr>
          <w:szCs w:val="26"/>
          <w:lang w:val="vi-VN"/>
        </w:rPr>
        <w:t>0,01.1 + 0,02.1 = 0,005.2 + x.1</w:t>
      </w:r>
      <w:r w:rsidRPr="00404C4F">
        <w:rPr>
          <w:szCs w:val="26"/>
          <w:lang w:val="vi-VN"/>
        </w:rPr>
        <w:tab/>
      </w:r>
      <w:r w:rsidRPr="00404C4F">
        <w:rPr>
          <w:rFonts w:asciiTheme="majorHAnsi" w:eastAsiaTheme="minorEastAsia" w:hAnsiTheme="majorHAnsi" w:cstheme="majorHAnsi"/>
          <w:szCs w:val="26"/>
        </w:rPr>
        <w:t>(0,25 điểm)</w:t>
      </w:r>
    </w:p>
    <w:p w:rsidR="006004DC" w:rsidRPr="00404C4F" w:rsidRDefault="006004DC" w:rsidP="006004DC">
      <w:pPr>
        <w:tabs>
          <w:tab w:val="left" w:pos="8222"/>
        </w:tabs>
        <w:spacing w:after="0" w:line="276" w:lineRule="auto"/>
        <w:ind w:left="0" w:firstLine="0"/>
        <w:jc w:val="both"/>
        <w:rPr>
          <w:szCs w:val="26"/>
          <w:lang w:val="vi-VN"/>
        </w:rPr>
      </w:pPr>
      <w:r w:rsidRPr="00404C4F">
        <w:rPr>
          <w:szCs w:val="26"/>
          <w:lang w:val="vi-VN"/>
        </w:rPr>
        <w:t>=&gt; x = 0,02</w:t>
      </w:r>
      <w:r w:rsidRPr="00404C4F">
        <w:rPr>
          <w:szCs w:val="26"/>
          <w:lang w:val="vi-VN"/>
        </w:rPr>
        <w:tab/>
      </w:r>
      <w:r w:rsidRPr="00404C4F">
        <w:rPr>
          <w:rFonts w:asciiTheme="majorHAnsi" w:eastAsiaTheme="minorEastAsia" w:hAnsiTheme="majorHAnsi" w:cstheme="majorHAnsi"/>
          <w:szCs w:val="26"/>
        </w:rPr>
        <w:t>(0,25 điểm)</w:t>
      </w:r>
    </w:p>
    <w:p w:rsidR="006004DC" w:rsidRPr="00404C4F" w:rsidRDefault="006004DC" w:rsidP="006004DC">
      <w:pPr>
        <w:tabs>
          <w:tab w:val="left" w:pos="8222"/>
        </w:tabs>
        <w:spacing w:after="0" w:line="276" w:lineRule="auto"/>
        <w:ind w:left="0" w:firstLine="0"/>
        <w:jc w:val="both"/>
        <w:rPr>
          <w:szCs w:val="26"/>
          <w:lang w:val="vi-VN"/>
        </w:rPr>
      </w:pPr>
      <w:r w:rsidRPr="00404C4F">
        <w:rPr>
          <w:szCs w:val="26"/>
          <w:lang w:val="vi-VN"/>
        </w:rPr>
        <w:t>m</w:t>
      </w:r>
      <w:r w:rsidRPr="00404C4F">
        <w:rPr>
          <w:szCs w:val="26"/>
          <w:vertAlign w:val="subscript"/>
          <w:lang w:val="vi-VN"/>
        </w:rPr>
        <w:t>chất rắn</w:t>
      </w:r>
      <w:r w:rsidRPr="00404C4F">
        <w:rPr>
          <w:szCs w:val="26"/>
          <w:lang w:val="vi-VN"/>
        </w:rPr>
        <w:t>= 0,01.39 + 0,005.96 + 0,02.23 + 0,02.62 = 2,57(gam)</w:t>
      </w:r>
      <w:r w:rsidRPr="00404C4F">
        <w:rPr>
          <w:szCs w:val="26"/>
          <w:lang w:val="vi-VN"/>
        </w:rPr>
        <w:tab/>
      </w:r>
      <w:r w:rsidRPr="00404C4F">
        <w:rPr>
          <w:rFonts w:asciiTheme="majorHAnsi" w:eastAsiaTheme="minorEastAsia" w:hAnsiTheme="majorHAnsi" w:cstheme="majorHAnsi"/>
          <w:szCs w:val="26"/>
        </w:rPr>
        <w:t>(0,50 điểm)</w:t>
      </w:r>
    </w:p>
    <w:p w:rsidR="006004DC" w:rsidRPr="00404C4F" w:rsidRDefault="006004DC" w:rsidP="006004DC">
      <w:pPr>
        <w:spacing w:after="0" w:line="276" w:lineRule="auto"/>
        <w:ind w:left="0" w:firstLine="0"/>
        <w:jc w:val="both"/>
        <w:rPr>
          <w:rFonts w:cs="Times New Roman"/>
          <w:szCs w:val="26"/>
          <w:lang w:val="en-US"/>
        </w:rPr>
      </w:pPr>
    </w:p>
    <w:p w:rsidR="006004DC" w:rsidRPr="00404C4F" w:rsidRDefault="006004DC" w:rsidP="006004DC">
      <w:pPr>
        <w:spacing w:after="0" w:line="276" w:lineRule="auto"/>
        <w:ind w:left="0" w:firstLine="0"/>
        <w:jc w:val="both"/>
        <w:rPr>
          <w:rFonts w:cs="Times New Roman"/>
          <w:szCs w:val="26"/>
          <w:lang w:val="en-US"/>
        </w:rPr>
      </w:pPr>
      <w:r w:rsidRPr="00404C4F">
        <w:rPr>
          <w:rFonts w:cs="Times New Roman"/>
          <w:b/>
          <w:szCs w:val="26"/>
          <w:u w:val="single"/>
          <w:lang w:val="en-US"/>
        </w:rPr>
        <w:t>Câu 3:</w:t>
      </w:r>
      <w:r w:rsidRPr="00404C4F">
        <w:rPr>
          <w:rFonts w:cs="Times New Roman"/>
          <w:szCs w:val="26"/>
          <w:lang w:val="en-US"/>
        </w:rPr>
        <w:t xml:space="preserve"> (2,0 điểm) </w:t>
      </w:r>
    </w:p>
    <w:p w:rsidR="006004DC" w:rsidRPr="00404C4F" w:rsidRDefault="006004DC" w:rsidP="006004DC">
      <w:pPr>
        <w:tabs>
          <w:tab w:val="left" w:pos="8222"/>
        </w:tabs>
        <w:spacing w:after="0" w:line="276" w:lineRule="auto"/>
        <w:ind w:left="0" w:firstLine="0"/>
        <w:jc w:val="both"/>
        <w:rPr>
          <w:rFonts w:cs="Times New Roman"/>
          <w:szCs w:val="26"/>
          <w:lang w:val="en-US"/>
        </w:rPr>
      </w:pPr>
      <w:r w:rsidRPr="00404C4F">
        <w:rPr>
          <w:rFonts w:cs="Times New Roman"/>
          <w:szCs w:val="26"/>
          <w:lang w:val="en-US"/>
        </w:rPr>
        <w:t>a)   H</w:t>
      </w:r>
      <w:r w:rsidRPr="00404C4F">
        <w:rPr>
          <w:rFonts w:cs="Times New Roman"/>
          <w:szCs w:val="26"/>
          <w:vertAlign w:val="subscript"/>
          <w:lang w:val="en-US"/>
        </w:rPr>
        <w:t>2</w:t>
      </w:r>
      <w:r w:rsidRPr="00404C4F">
        <w:rPr>
          <w:rFonts w:cs="Times New Roman"/>
          <w:szCs w:val="26"/>
          <w:lang w:val="en-US"/>
        </w:rPr>
        <w:t>SO</w:t>
      </w:r>
      <w:r w:rsidRPr="00404C4F">
        <w:rPr>
          <w:rFonts w:cs="Times New Roman"/>
          <w:szCs w:val="26"/>
          <w:vertAlign w:val="subscript"/>
          <w:lang w:val="en-US"/>
        </w:rPr>
        <w:t>4</w:t>
      </w:r>
      <w:r w:rsidRPr="00404C4F">
        <w:rPr>
          <w:rFonts w:cs="Times New Roman"/>
          <w:szCs w:val="26"/>
          <w:lang w:val="en-US"/>
        </w:rPr>
        <w:t xml:space="preserve">   +   BaCl</w:t>
      </w:r>
      <w:r w:rsidRPr="00404C4F">
        <w:rPr>
          <w:rFonts w:cs="Times New Roman"/>
          <w:szCs w:val="26"/>
          <w:vertAlign w:val="subscript"/>
          <w:lang w:val="en-US"/>
        </w:rPr>
        <w:t xml:space="preserve">2 </w:t>
      </w:r>
      <w:r w:rsidRPr="00404C4F">
        <w:rPr>
          <w:rFonts w:cs="Times New Roman"/>
          <w:szCs w:val="26"/>
          <w:lang w:val="en-US"/>
        </w:rPr>
        <w:object w:dxaOrig="615" w:dyaOrig="315">
          <v:shape id="_x0000_i1030" type="#_x0000_t75" style="width:30.75pt;height:15.75pt" o:ole="">
            <v:imagedata r:id="rId10" o:title=""/>
          </v:shape>
          <o:OLEObject Type="Embed" ProgID="Equation.DSMT4" ShapeID="_x0000_i1030" DrawAspect="Content" ObjectID="_1632980745" r:id="rId15"/>
        </w:object>
      </w:r>
      <w:r w:rsidRPr="00404C4F">
        <w:rPr>
          <w:rFonts w:cs="Times New Roman"/>
          <w:szCs w:val="26"/>
          <w:lang w:val="en-US"/>
        </w:rPr>
        <w:t xml:space="preserve"> BaSO</w:t>
      </w:r>
      <w:r w:rsidRPr="00404C4F">
        <w:rPr>
          <w:rFonts w:cs="Times New Roman"/>
          <w:szCs w:val="26"/>
          <w:vertAlign w:val="subscript"/>
          <w:lang w:val="en-US"/>
        </w:rPr>
        <w:t>4</w:t>
      </w:r>
      <m:oMath>
        <m:r>
          <w:rPr>
            <w:rFonts w:ascii="Cambria Math" w:hAnsi="Cambria Math" w:cs="Times New Roman"/>
            <w:szCs w:val="26"/>
            <w:vertAlign w:val="subscript"/>
            <w:lang w:val="en-US"/>
          </w:rPr>
          <m:t xml:space="preserve">↓ </m:t>
        </m:r>
      </m:oMath>
      <w:r w:rsidRPr="00404C4F">
        <w:rPr>
          <w:rFonts w:cs="Times New Roman"/>
          <w:szCs w:val="26"/>
          <w:lang w:val="en-US"/>
        </w:rPr>
        <w:t>+ 2HCl</w:t>
      </w:r>
      <w:r>
        <w:rPr>
          <w:rFonts w:cs="Times New Roman"/>
          <w:szCs w:val="26"/>
          <w:lang w:val="en-US"/>
        </w:rPr>
        <w:tab/>
      </w:r>
      <w:r w:rsidRPr="00404C4F">
        <w:rPr>
          <w:rFonts w:asciiTheme="majorHAnsi" w:eastAsiaTheme="minorEastAsia" w:hAnsiTheme="majorHAnsi" w:cstheme="majorHAnsi"/>
          <w:szCs w:val="26"/>
        </w:rPr>
        <w:t>(0,25 điểm)</w:t>
      </w:r>
    </w:p>
    <w:p w:rsidR="006004DC" w:rsidRPr="00404C4F" w:rsidRDefault="006004DC" w:rsidP="006004DC">
      <w:pPr>
        <w:tabs>
          <w:tab w:val="left" w:pos="720"/>
          <w:tab w:val="left" w:pos="1440"/>
          <w:tab w:val="left" w:pos="2160"/>
          <w:tab w:val="left" w:pos="2880"/>
          <w:tab w:val="left" w:pos="3600"/>
          <w:tab w:val="left" w:pos="4320"/>
          <w:tab w:val="left" w:pos="5040"/>
          <w:tab w:val="center" w:pos="6083"/>
          <w:tab w:val="left" w:pos="8222"/>
        </w:tabs>
        <w:spacing w:after="0" w:line="276" w:lineRule="auto"/>
        <w:ind w:left="0" w:firstLine="0"/>
        <w:jc w:val="both"/>
        <w:rPr>
          <w:szCs w:val="26"/>
          <w:lang w:val="vi-VN"/>
        </w:rPr>
      </w:pPr>
      <w:r w:rsidRPr="00404C4F">
        <w:rPr>
          <w:rFonts w:cs="Times New Roman"/>
          <w:szCs w:val="26"/>
          <w:lang w:val="en-US"/>
        </w:rPr>
        <w:t xml:space="preserve">Phương trình ion rút gọn: </w:t>
      </w:r>
      <w:r w:rsidRPr="00404C4F">
        <w:rPr>
          <w:szCs w:val="26"/>
          <w:lang w:val="en-US"/>
        </w:rPr>
        <w:t>Ba</w:t>
      </w:r>
      <w:r w:rsidRPr="00404C4F">
        <w:rPr>
          <w:szCs w:val="26"/>
          <w:vertAlign w:val="superscript"/>
          <w:lang w:val="vi-VN"/>
        </w:rPr>
        <w:t>2+</w:t>
      </w:r>
      <w:r w:rsidRPr="00404C4F">
        <w:rPr>
          <w:szCs w:val="26"/>
          <w:vertAlign w:val="superscript"/>
          <w:lang w:val="en-US"/>
        </w:rPr>
        <w:t xml:space="preserve">   </w:t>
      </w:r>
      <w:r w:rsidRPr="00404C4F">
        <w:rPr>
          <w:szCs w:val="26"/>
          <w:lang w:val="vi-VN"/>
        </w:rPr>
        <w:t>+</w:t>
      </w:r>
      <w:r w:rsidRPr="00404C4F">
        <w:rPr>
          <w:szCs w:val="26"/>
        </w:rPr>
        <w:tab/>
      </w:r>
      <w:r w:rsidRPr="00404C4F">
        <w:rPr>
          <w:szCs w:val="26"/>
          <w:lang w:val="en-US"/>
        </w:rPr>
        <w:t>S</w:t>
      </w:r>
      <w:r w:rsidRPr="00404C4F">
        <w:rPr>
          <w:szCs w:val="26"/>
          <w:lang w:val="vi-VN"/>
        </w:rPr>
        <w:t>O</w:t>
      </w:r>
      <w:r w:rsidRPr="00404C4F">
        <w:rPr>
          <w:szCs w:val="26"/>
          <w:vertAlign w:val="subscript"/>
          <w:lang w:val="en-US"/>
        </w:rPr>
        <w:t>4</w:t>
      </w:r>
      <w:r w:rsidRPr="00404C4F">
        <w:rPr>
          <w:szCs w:val="26"/>
          <w:vertAlign w:val="superscript"/>
          <w:lang w:val="en-US"/>
        </w:rPr>
        <w:t>2-</w:t>
      </w:r>
      <w:r w:rsidRPr="00404C4F">
        <w:rPr>
          <w:position w:val="-6"/>
          <w:szCs w:val="26"/>
        </w:rPr>
        <w:object w:dxaOrig="620" w:dyaOrig="320">
          <v:shape id="_x0000_i1031" type="#_x0000_t75" style="width:30.75pt;height:15.75pt" o:ole="">
            <v:imagedata r:id="rId10" o:title=""/>
          </v:shape>
          <o:OLEObject Type="Embed" ProgID="Equation.DSMT4" ShapeID="_x0000_i1031" DrawAspect="Content" ObjectID="_1632980746" r:id="rId16"/>
        </w:object>
      </w:r>
      <w:r w:rsidRPr="00404C4F">
        <w:rPr>
          <w:szCs w:val="26"/>
          <w:lang w:val="vi-VN"/>
        </w:rPr>
        <w:t xml:space="preserve"> </w:t>
      </w:r>
      <w:r w:rsidRPr="00404C4F">
        <w:rPr>
          <w:rFonts w:cs="Times New Roman"/>
          <w:szCs w:val="26"/>
          <w:lang w:val="en-US"/>
        </w:rPr>
        <w:t>BaSO</w:t>
      </w:r>
      <w:r w:rsidRPr="00404C4F">
        <w:rPr>
          <w:rFonts w:cs="Times New Roman"/>
          <w:szCs w:val="26"/>
          <w:vertAlign w:val="subscript"/>
          <w:lang w:val="en-US"/>
        </w:rPr>
        <w:t>4</w:t>
      </w:r>
      <w:r w:rsidRPr="00404C4F">
        <w:rPr>
          <w:rFonts w:cs="Times New Roman"/>
          <w:szCs w:val="26"/>
          <w:lang w:val="en-US"/>
        </w:rPr>
        <w:t xml:space="preserve"> </w:t>
      </w:r>
      <m:oMath>
        <m:r>
          <w:rPr>
            <w:rFonts w:ascii="Cambria Math" w:hAnsi="Cambria Math" w:cs="Times New Roman"/>
            <w:szCs w:val="26"/>
            <w:vertAlign w:val="subscript"/>
            <w:lang w:val="en-US"/>
          </w:rPr>
          <m:t>↓</m:t>
        </m:r>
      </m:oMath>
      <w:r w:rsidRPr="00404C4F">
        <w:rPr>
          <w:rFonts w:cs="Times New Roman"/>
          <w:szCs w:val="26"/>
          <w:lang w:val="en-US"/>
        </w:rPr>
        <w:tab/>
      </w:r>
      <w:r w:rsidRPr="00404C4F">
        <w:rPr>
          <w:rFonts w:cs="Times New Roman"/>
          <w:szCs w:val="26"/>
          <w:lang w:val="en-US"/>
        </w:rPr>
        <w:tab/>
      </w:r>
      <w:r w:rsidRPr="00404C4F">
        <w:rPr>
          <w:rFonts w:asciiTheme="majorHAnsi" w:eastAsiaTheme="minorEastAsia" w:hAnsiTheme="majorHAnsi" w:cstheme="majorHAnsi"/>
          <w:szCs w:val="26"/>
        </w:rPr>
        <w:t>(0,25 điểm)</w:t>
      </w:r>
    </w:p>
    <w:p w:rsidR="006004DC" w:rsidRPr="00404C4F" w:rsidRDefault="006004DC" w:rsidP="006004DC">
      <w:pPr>
        <w:tabs>
          <w:tab w:val="left" w:pos="8222"/>
        </w:tabs>
        <w:spacing w:after="0" w:line="276" w:lineRule="auto"/>
        <w:ind w:left="0" w:firstLine="0"/>
        <w:jc w:val="both"/>
        <w:rPr>
          <w:rFonts w:cs="Times New Roman"/>
          <w:szCs w:val="26"/>
          <w:lang w:val="en-US"/>
        </w:rPr>
      </w:pPr>
      <w:r w:rsidRPr="00404C4F">
        <w:rPr>
          <w:rFonts w:cs="Times New Roman"/>
          <w:szCs w:val="26"/>
          <w:lang w:val="en-US"/>
        </w:rPr>
        <w:t>b) 2Al(OH)</w:t>
      </w:r>
      <w:r w:rsidRPr="00404C4F">
        <w:rPr>
          <w:rFonts w:cs="Times New Roman"/>
          <w:szCs w:val="26"/>
          <w:vertAlign w:val="subscript"/>
          <w:lang w:val="en-US"/>
        </w:rPr>
        <w:t>3(r)</w:t>
      </w:r>
      <w:r w:rsidRPr="00404C4F">
        <w:rPr>
          <w:rFonts w:cs="Times New Roman"/>
          <w:szCs w:val="26"/>
          <w:lang w:val="en-US"/>
        </w:rPr>
        <w:t xml:space="preserve">   +  3H</w:t>
      </w:r>
      <w:r w:rsidRPr="00404C4F">
        <w:rPr>
          <w:rFonts w:cs="Times New Roman"/>
          <w:szCs w:val="26"/>
          <w:vertAlign w:val="subscript"/>
          <w:lang w:val="en-US"/>
        </w:rPr>
        <w:t>2</w:t>
      </w:r>
      <w:r w:rsidRPr="00404C4F">
        <w:rPr>
          <w:rFonts w:cs="Times New Roman"/>
          <w:szCs w:val="26"/>
          <w:lang w:val="en-US"/>
        </w:rPr>
        <w:t>SO</w:t>
      </w:r>
      <w:r w:rsidRPr="00404C4F">
        <w:rPr>
          <w:rFonts w:cs="Times New Roman"/>
          <w:szCs w:val="26"/>
          <w:vertAlign w:val="subscript"/>
          <w:lang w:val="en-US"/>
        </w:rPr>
        <w:t xml:space="preserve">4 </w:t>
      </w:r>
      <w:r w:rsidRPr="00404C4F">
        <w:rPr>
          <w:rFonts w:cs="Times New Roman"/>
          <w:szCs w:val="26"/>
          <w:lang w:val="en-US"/>
        </w:rPr>
        <w:object w:dxaOrig="615" w:dyaOrig="315">
          <v:shape id="_x0000_i1032" type="#_x0000_t75" style="width:30.75pt;height:15.75pt" o:ole="">
            <v:imagedata r:id="rId10" o:title=""/>
          </v:shape>
          <o:OLEObject Type="Embed" ProgID="Equation.DSMT4" ShapeID="_x0000_i1032" DrawAspect="Content" ObjectID="_1632980747" r:id="rId17"/>
        </w:object>
      </w:r>
      <w:r w:rsidRPr="00404C4F">
        <w:rPr>
          <w:rFonts w:cs="Times New Roman"/>
          <w:szCs w:val="26"/>
          <w:lang w:val="en-US"/>
        </w:rPr>
        <w:t xml:space="preserve"> Al</w:t>
      </w:r>
      <w:r w:rsidRPr="00404C4F">
        <w:rPr>
          <w:rFonts w:cs="Times New Roman"/>
          <w:szCs w:val="26"/>
          <w:vertAlign w:val="subscript"/>
          <w:lang w:val="en-US"/>
        </w:rPr>
        <w:t>2</w:t>
      </w:r>
      <w:r w:rsidRPr="00404C4F">
        <w:rPr>
          <w:rFonts w:cs="Times New Roman"/>
          <w:szCs w:val="26"/>
          <w:lang w:val="en-US"/>
        </w:rPr>
        <w:t>(SO</w:t>
      </w:r>
      <w:r w:rsidRPr="00404C4F">
        <w:rPr>
          <w:rFonts w:cs="Times New Roman"/>
          <w:szCs w:val="26"/>
          <w:vertAlign w:val="subscript"/>
          <w:lang w:val="en-US"/>
        </w:rPr>
        <w:t>4</w:t>
      </w:r>
      <w:r w:rsidRPr="00404C4F">
        <w:rPr>
          <w:rFonts w:cs="Times New Roman"/>
          <w:szCs w:val="26"/>
          <w:lang w:val="en-US"/>
        </w:rPr>
        <w:t>)</w:t>
      </w:r>
      <w:r w:rsidRPr="00404C4F">
        <w:rPr>
          <w:rFonts w:cs="Times New Roman"/>
          <w:szCs w:val="26"/>
          <w:vertAlign w:val="subscript"/>
          <w:lang w:val="en-US"/>
        </w:rPr>
        <w:t>3</w:t>
      </w:r>
      <w:r w:rsidRPr="00404C4F">
        <w:rPr>
          <w:rFonts w:cs="Times New Roman"/>
          <w:szCs w:val="26"/>
          <w:lang w:val="en-US"/>
        </w:rPr>
        <w:t xml:space="preserve"> + 6H</w:t>
      </w:r>
      <w:r w:rsidRPr="00404C4F">
        <w:rPr>
          <w:rFonts w:cs="Times New Roman"/>
          <w:szCs w:val="26"/>
          <w:vertAlign w:val="subscript"/>
          <w:lang w:val="en-US"/>
        </w:rPr>
        <w:t>2</w:t>
      </w:r>
      <w:r w:rsidRPr="00404C4F">
        <w:rPr>
          <w:rFonts w:cs="Times New Roman"/>
          <w:szCs w:val="26"/>
          <w:lang w:val="en-US"/>
        </w:rPr>
        <w:t>O</w:t>
      </w:r>
      <w:r w:rsidRPr="00404C4F">
        <w:rPr>
          <w:rFonts w:cs="Times New Roman"/>
          <w:szCs w:val="26"/>
          <w:lang w:val="en-US"/>
        </w:rPr>
        <w:tab/>
      </w:r>
      <w:r w:rsidRPr="00404C4F">
        <w:rPr>
          <w:rFonts w:asciiTheme="majorHAnsi" w:eastAsiaTheme="minorEastAsia" w:hAnsiTheme="majorHAnsi" w:cstheme="majorHAnsi"/>
          <w:szCs w:val="26"/>
        </w:rPr>
        <w:t>(0,25 điểm)</w:t>
      </w:r>
    </w:p>
    <w:p w:rsidR="006004DC" w:rsidRPr="00404C4F" w:rsidRDefault="006004DC" w:rsidP="006004DC">
      <w:pPr>
        <w:tabs>
          <w:tab w:val="left" w:pos="8222"/>
        </w:tabs>
        <w:spacing w:after="0" w:line="276" w:lineRule="auto"/>
        <w:ind w:left="0" w:firstLine="0"/>
        <w:jc w:val="both"/>
        <w:rPr>
          <w:rFonts w:cs="Times New Roman"/>
          <w:szCs w:val="26"/>
          <w:lang w:val="en-US"/>
        </w:rPr>
      </w:pPr>
      <w:r w:rsidRPr="00404C4F">
        <w:rPr>
          <w:rFonts w:cs="Times New Roman"/>
          <w:szCs w:val="26"/>
          <w:lang w:val="en-US"/>
        </w:rPr>
        <w:t>Phương trình ion rút gọn: Al(OH)</w:t>
      </w:r>
      <w:r w:rsidRPr="00404C4F">
        <w:rPr>
          <w:rFonts w:cs="Times New Roman"/>
          <w:szCs w:val="26"/>
          <w:vertAlign w:val="subscript"/>
          <w:lang w:val="en-US"/>
        </w:rPr>
        <w:t>3(r)</w:t>
      </w:r>
      <w:r w:rsidRPr="00404C4F">
        <w:rPr>
          <w:rFonts w:cs="Times New Roman"/>
          <w:szCs w:val="26"/>
          <w:lang w:val="en-US"/>
        </w:rPr>
        <w:t xml:space="preserve">   +  3</w:t>
      </w:r>
      <w:r w:rsidRPr="00404C4F">
        <w:rPr>
          <w:szCs w:val="26"/>
          <w:lang w:val="en-US"/>
        </w:rPr>
        <w:t>H</w:t>
      </w:r>
      <w:r w:rsidRPr="00404C4F">
        <w:rPr>
          <w:szCs w:val="26"/>
          <w:vertAlign w:val="superscript"/>
          <w:lang w:val="vi-VN"/>
        </w:rPr>
        <w:t>+</w:t>
      </w:r>
      <w:r w:rsidRPr="00404C4F">
        <w:rPr>
          <w:szCs w:val="26"/>
          <w:vertAlign w:val="superscript"/>
          <w:lang w:val="en-US"/>
        </w:rPr>
        <w:t xml:space="preserve">   </w:t>
      </w:r>
      <w:r w:rsidRPr="00404C4F">
        <w:rPr>
          <w:rFonts w:cs="Times New Roman"/>
          <w:szCs w:val="26"/>
          <w:vertAlign w:val="subscript"/>
          <w:lang w:val="en-US"/>
        </w:rPr>
        <w:t xml:space="preserve"> </w:t>
      </w:r>
      <w:r w:rsidRPr="00404C4F">
        <w:rPr>
          <w:rFonts w:cs="Times New Roman"/>
          <w:szCs w:val="26"/>
          <w:lang w:val="en-US"/>
        </w:rPr>
        <w:object w:dxaOrig="615" w:dyaOrig="315">
          <v:shape id="_x0000_i1033" type="#_x0000_t75" style="width:30.75pt;height:15.75pt" o:ole="">
            <v:imagedata r:id="rId10" o:title=""/>
          </v:shape>
          <o:OLEObject Type="Embed" ProgID="Equation.DSMT4" ShapeID="_x0000_i1033" DrawAspect="Content" ObjectID="_1632980748" r:id="rId18"/>
        </w:object>
      </w:r>
      <w:r w:rsidRPr="00404C4F">
        <w:rPr>
          <w:rFonts w:cs="Times New Roman"/>
          <w:szCs w:val="26"/>
          <w:lang w:val="en-US"/>
        </w:rPr>
        <w:t xml:space="preserve"> Al</w:t>
      </w:r>
      <w:r w:rsidRPr="00404C4F">
        <w:rPr>
          <w:rFonts w:cs="Times New Roman"/>
          <w:szCs w:val="26"/>
          <w:vertAlign w:val="superscript"/>
          <w:lang w:val="en-US"/>
        </w:rPr>
        <w:t xml:space="preserve">3+     </w:t>
      </w:r>
      <w:r w:rsidRPr="00404C4F">
        <w:rPr>
          <w:rFonts w:cs="Times New Roman"/>
          <w:szCs w:val="26"/>
          <w:lang w:val="en-US"/>
        </w:rPr>
        <w:t>+ 3H</w:t>
      </w:r>
      <w:r w:rsidRPr="00404C4F">
        <w:rPr>
          <w:rFonts w:cs="Times New Roman"/>
          <w:szCs w:val="26"/>
          <w:vertAlign w:val="subscript"/>
          <w:lang w:val="en-US"/>
        </w:rPr>
        <w:t>2</w:t>
      </w:r>
      <w:r w:rsidRPr="00404C4F">
        <w:rPr>
          <w:rFonts w:cs="Times New Roman"/>
          <w:szCs w:val="26"/>
          <w:lang w:val="en-US"/>
        </w:rPr>
        <w:t>O</w:t>
      </w:r>
      <w:r w:rsidRPr="00404C4F">
        <w:rPr>
          <w:rFonts w:cs="Times New Roman"/>
          <w:szCs w:val="26"/>
          <w:lang w:val="en-US"/>
        </w:rPr>
        <w:tab/>
      </w:r>
      <w:r w:rsidRPr="00404C4F">
        <w:rPr>
          <w:rFonts w:asciiTheme="majorHAnsi" w:eastAsiaTheme="minorEastAsia" w:hAnsiTheme="majorHAnsi" w:cstheme="majorHAnsi"/>
          <w:szCs w:val="26"/>
        </w:rPr>
        <w:t>(0,25 điểm)</w:t>
      </w:r>
    </w:p>
    <w:p w:rsidR="006004DC" w:rsidRPr="00404C4F" w:rsidRDefault="006004DC" w:rsidP="006004DC">
      <w:pPr>
        <w:tabs>
          <w:tab w:val="left" w:pos="8222"/>
        </w:tabs>
        <w:spacing w:after="0" w:line="276" w:lineRule="auto"/>
        <w:ind w:left="0" w:firstLine="0"/>
        <w:jc w:val="both"/>
        <w:rPr>
          <w:szCs w:val="26"/>
          <w:lang w:val="vi-VN"/>
        </w:rPr>
      </w:pPr>
      <w:r w:rsidRPr="00404C4F">
        <w:rPr>
          <w:rFonts w:cs="Times New Roman"/>
          <w:szCs w:val="26"/>
          <w:lang w:val="en-US"/>
        </w:rPr>
        <w:lastRenderedPageBreak/>
        <w:t>c)   Ca(HCO</w:t>
      </w:r>
      <w:r w:rsidRPr="00404C4F">
        <w:rPr>
          <w:rFonts w:cs="Times New Roman"/>
          <w:szCs w:val="26"/>
          <w:vertAlign w:val="subscript"/>
          <w:lang w:val="en-US"/>
        </w:rPr>
        <w:t>3</w:t>
      </w:r>
      <w:r w:rsidRPr="00404C4F">
        <w:rPr>
          <w:rFonts w:cs="Times New Roman"/>
          <w:szCs w:val="26"/>
          <w:lang w:val="en-US"/>
        </w:rPr>
        <w:t>)</w:t>
      </w:r>
      <w:r w:rsidRPr="00404C4F">
        <w:rPr>
          <w:rFonts w:cs="Times New Roman"/>
          <w:szCs w:val="26"/>
          <w:vertAlign w:val="subscript"/>
          <w:lang w:val="en-US"/>
        </w:rPr>
        <w:t>2</w:t>
      </w:r>
      <w:r w:rsidRPr="00404C4F">
        <w:rPr>
          <w:rFonts w:cs="Times New Roman"/>
          <w:szCs w:val="26"/>
          <w:lang w:val="en-US"/>
        </w:rPr>
        <w:t xml:space="preserve">   +   2HCl </w:t>
      </w:r>
      <w:r w:rsidRPr="00404C4F">
        <w:rPr>
          <w:rFonts w:cs="Times New Roman"/>
          <w:szCs w:val="26"/>
          <w:lang w:val="en-US"/>
        </w:rPr>
        <w:object w:dxaOrig="615" w:dyaOrig="315">
          <v:shape id="_x0000_i1034" type="#_x0000_t75" style="width:30.75pt;height:15.75pt" o:ole="">
            <v:imagedata r:id="rId10" o:title=""/>
          </v:shape>
          <o:OLEObject Type="Embed" ProgID="Equation.DSMT4" ShapeID="_x0000_i1034" DrawAspect="Content" ObjectID="_1632980749" r:id="rId19"/>
        </w:object>
      </w:r>
      <w:r w:rsidRPr="00404C4F">
        <w:rPr>
          <w:rFonts w:cs="Times New Roman"/>
          <w:szCs w:val="26"/>
          <w:lang w:val="en-US"/>
        </w:rPr>
        <w:t xml:space="preserve"> CaCl</w:t>
      </w:r>
      <w:r w:rsidRPr="00404C4F">
        <w:rPr>
          <w:rFonts w:cs="Times New Roman"/>
          <w:szCs w:val="26"/>
          <w:vertAlign w:val="subscript"/>
          <w:lang w:val="en-US"/>
        </w:rPr>
        <w:t>2</w:t>
      </w:r>
      <w:r w:rsidRPr="00404C4F">
        <w:rPr>
          <w:rFonts w:cs="Times New Roman"/>
          <w:szCs w:val="26"/>
          <w:lang w:val="en-US"/>
        </w:rPr>
        <w:t xml:space="preserve"> </w:t>
      </w:r>
      <w:r w:rsidRPr="00404C4F">
        <w:rPr>
          <w:szCs w:val="26"/>
          <w:lang w:val="vi-VN"/>
        </w:rPr>
        <w:t xml:space="preserve">+ </w:t>
      </w:r>
      <w:r w:rsidRPr="00404C4F">
        <w:rPr>
          <w:szCs w:val="26"/>
          <w:lang w:val="en-US"/>
        </w:rPr>
        <w:t>2</w:t>
      </w:r>
      <w:r w:rsidRPr="00404C4F">
        <w:rPr>
          <w:szCs w:val="26"/>
          <w:lang w:val="vi-VN"/>
        </w:rPr>
        <w:t>CO</w:t>
      </w:r>
      <w:r w:rsidRPr="00404C4F">
        <w:rPr>
          <w:szCs w:val="26"/>
          <w:vertAlign w:val="subscript"/>
          <w:lang w:val="vi-VN"/>
        </w:rPr>
        <w:t>2</w:t>
      </w:r>
      <w:r>
        <w:rPr>
          <w:szCs w:val="26"/>
          <w:lang w:val="en-US"/>
        </w:rPr>
        <w:t xml:space="preserve"> </w:t>
      </w:r>
      <m:oMath>
        <m:r>
          <w:rPr>
            <w:rFonts w:ascii="Cambria Math" w:hAnsi="Cambria Math" w:cs="Times New Roman"/>
            <w:szCs w:val="26"/>
            <w:vertAlign w:val="subscript"/>
            <w:lang w:val="en-US"/>
          </w:rPr>
          <m:t>↑</m:t>
        </m:r>
      </m:oMath>
      <w:r w:rsidRPr="00404C4F">
        <w:rPr>
          <w:rFonts w:cs="Times New Roman"/>
          <w:szCs w:val="26"/>
          <w:lang w:val="en-US"/>
        </w:rPr>
        <w:t xml:space="preserve"> </w:t>
      </w:r>
      <w:r w:rsidRPr="00404C4F">
        <w:rPr>
          <w:szCs w:val="26"/>
          <w:lang w:val="vi-VN"/>
        </w:rPr>
        <w:t xml:space="preserve"> +</w:t>
      </w:r>
      <w:r w:rsidRPr="00404C4F">
        <w:rPr>
          <w:szCs w:val="26"/>
          <w:lang w:val="en-US"/>
        </w:rPr>
        <w:t xml:space="preserve"> 2</w:t>
      </w:r>
      <w:r w:rsidRPr="00404C4F">
        <w:rPr>
          <w:szCs w:val="26"/>
          <w:lang w:val="vi-VN"/>
        </w:rPr>
        <w:t>H</w:t>
      </w:r>
      <w:r w:rsidRPr="00404C4F">
        <w:rPr>
          <w:szCs w:val="26"/>
          <w:vertAlign w:val="subscript"/>
          <w:lang w:val="vi-VN"/>
        </w:rPr>
        <w:t>2</w:t>
      </w:r>
      <w:r w:rsidRPr="00404C4F">
        <w:rPr>
          <w:szCs w:val="26"/>
          <w:lang w:val="vi-VN"/>
        </w:rPr>
        <w:t>O</w:t>
      </w:r>
      <w:r w:rsidRPr="00404C4F">
        <w:rPr>
          <w:szCs w:val="26"/>
          <w:lang w:val="vi-VN"/>
        </w:rPr>
        <w:tab/>
      </w:r>
      <w:r w:rsidRPr="00404C4F">
        <w:rPr>
          <w:rFonts w:asciiTheme="majorHAnsi" w:eastAsiaTheme="minorEastAsia" w:hAnsiTheme="majorHAnsi" w:cstheme="majorHAnsi"/>
          <w:szCs w:val="26"/>
        </w:rPr>
        <w:t>(0,25 điểm)</w:t>
      </w:r>
    </w:p>
    <w:p w:rsidR="006004DC" w:rsidRPr="00404C4F" w:rsidRDefault="006004DC" w:rsidP="006004DC">
      <w:pPr>
        <w:tabs>
          <w:tab w:val="left" w:pos="8222"/>
        </w:tabs>
        <w:spacing w:after="0" w:line="276" w:lineRule="auto"/>
        <w:ind w:left="0" w:firstLine="0"/>
        <w:jc w:val="both"/>
        <w:rPr>
          <w:szCs w:val="26"/>
          <w:lang w:val="vi-VN"/>
        </w:rPr>
      </w:pPr>
      <w:r w:rsidRPr="00404C4F">
        <w:rPr>
          <w:rFonts w:cs="Times New Roman"/>
          <w:szCs w:val="26"/>
          <w:lang w:val="en-US"/>
        </w:rPr>
        <w:t>Phương trình ion rút gọn: HCO</w:t>
      </w:r>
      <w:r w:rsidRPr="00404C4F">
        <w:rPr>
          <w:rFonts w:cs="Times New Roman"/>
          <w:szCs w:val="26"/>
          <w:vertAlign w:val="subscript"/>
          <w:lang w:val="en-US"/>
        </w:rPr>
        <w:t>3</w:t>
      </w:r>
      <w:r w:rsidRPr="00404C4F">
        <w:rPr>
          <w:rFonts w:cs="Times New Roman"/>
          <w:szCs w:val="26"/>
          <w:vertAlign w:val="superscript"/>
          <w:lang w:val="en-US"/>
        </w:rPr>
        <w:t>2-</w:t>
      </w:r>
      <w:r w:rsidRPr="00404C4F">
        <w:rPr>
          <w:rFonts w:cs="Times New Roman"/>
          <w:szCs w:val="26"/>
          <w:vertAlign w:val="subscript"/>
          <w:lang w:val="en-US"/>
        </w:rPr>
        <w:t xml:space="preserve">  </w:t>
      </w:r>
      <w:r w:rsidRPr="00404C4F">
        <w:rPr>
          <w:rFonts w:cs="Times New Roman"/>
          <w:szCs w:val="26"/>
          <w:lang w:val="en-US"/>
        </w:rPr>
        <w:t>+ H</w:t>
      </w:r>
      <w:r w:rsidRPr="00404C4F">
        <w:rPr>
          <w:rFonts w:cs="Times New Roman"/>
          <w:szCs w:val="26"/>
          <w:vertAlign w:val="subscript"/>
          <w:lang w:val="en-US"/>
        </w:rPr>
        <w:t xml:space="preserve"> </w:t>
      </w:r>
      <w:r w:rsidRPr="00404C4F">
        <w:rPr>
          <w:rFonts w:cs="Times New Roman"/>
          <w:szCs w:val="26"/>
          <w:vertAlign w:val="superscript"/>
          <w:lang w:val="en-US"/>
        </w:rPr>
        <w:t>+</w:t>
      </w:r>
      <w:r w:rsidRPr="00404C4F">
        <w:rPr>
          <w:rFonts w:cs="Times New Roman"/>
          <w:szCs w:val="26"/>
          <w:lang w:val="en-US"/>
        </w:rPr>
        <w:t xml:space="preserve"> </w:t>
      </w:r>
      <w:r w:rsidRPr="00404C4F">
        <w:rPr>
          <w:rFonts w:cs="Times New Roman"/>
          <w:szCs w:val="26"/>
          <w:lang w:val="en-US"/>
        </w:rPr>
        <w:object w:dxaOrig="615" w:dyaOrig="315">
          <v:shape id="_x0000_i1035" type="#_x0000_t75" style="width:30.75pt;height:15.75pt" o:ole="">
            <v:imagedata r:id="rId10" o:title=""/>
          </v:shape>
          <o:OLEObject Type="Embed" ProgID="Equation.DSMT4" ShapeID="_x0000_i1035" DrawAspect="Content" ObjectID="_1632980750" r:id="rId20"/>
        </w:object>
      </w:r>
      <w:r w:rsidRPr="00404C4F">
        <w:rPr>
          <w:rFonts w:cs="Times New Roman"/>
          <w:szCs w:val="26"/>
          <w:lang w:val="en-US"/>
        </w:rPr>
        <w:t xml:space="preserve"> </w:t>
      </w:r>
      <w:r w:rsidRPr="00404C4F">
        <w:rPr>
          <w:szCs w:val="26"/>
          <w:lang w:val="vi-VN"/>
        </w:rPr>
        <w:t>CO</w:t>
      </w:r>
      <w:r w:rsidRPr="00404C4F">
        <w:rPr>
          <w:szCs w:val="26"/>
          <w:vertAlign w:val="subscript"/>
          <w:lang w:val="vi-VN"/>
        </w:rPr>
        <w:t>2</w:t>
      </w:r>
      <w:r w:rsidRPr="00404C4F">
        <w:rPr>
          <w:szCs w:val="26"/>
          <w:lang w:val="vi-VN"/>
        </w:rPr>
        <w:t xml:space="preserve"> </w:t>
      </w:r>
      <m:oMath>
        <m:r>
          <w:rPr>
            <w:rFonts w:ascii="Cambria Math" w:hAnsi="Cambria Math" w:cs="Times New Roman"/>
            <w:szCs w:val="26"/>
            <w:vertAlign w:val="subscript"/>
            <w:lang w:val="en-US"/>
          </w:rPr>
          <m:t>↑</m:t>
        </m:r>
      </m:oMath>
      <w:r w:rsidRPr="00404C4F">
        <w:rPr>
          <w:rFonts w:cs="Times New Roman"/>
          <w:szCs w:val="26"/>
          <w:lang w:val="en-US"/>
        </w:rPr>
        <w:t xml:space="preserve"> </w:t>
      </w:r>
      <w:r w:rsidRPr="00404C4F">
        <w:rPr>
          <w:szCs w:val="26"/>
          <w:lang w:val="vi-VN"/>
        </w:rPr>
        <w:t>+</w:t>
      </w:r>
      <w:r w:rsidRPr="00404C4F">
        <w:rPr>
          <w:szCs w:val="26"/>
          <w:lang w:val="en-US"/>
        </w:rPr>
        <w:t xml:space="preserve"> </w:t>
      </w:r>
      <w:r w:rsidRPr="00404C4F">
        <w:rPr>
          <w:szCs w:val="26"/>
          <w:lang w:val="vi-VN"/>
        </w:rPr>
        <w:t>H</w:t>
      </w:r>
      <w:r w:rsidRPr="00404C4F">
        <w:rPr>
          <w:szCs w:val="26"/>
          <w:vertAlign w:val="subscript"/>
          <w:lang w:val="vi-VN"/>
        </w:rPr>
        <w:t>2</w:t>
      </w:r>
      <w:r w:rsidRPr="00404C4F">
        <w:rPr>
          <w:szCs w:val="26"/>
          <w:lang w:val="vi-VN"/>
        </w:rPr>
        <w:t>O</w:t>
      </w:r>
      <w:r w:rsidRPr="00404C4F">
        <w:rPr>
          <w:szCs w:val="26"/>
          <w:lang w:val="vi-VN"/>
        </w:rPr>
        <w:tab/>
      </w:r>
      <w:r w:rsidRPr="00404C4F">
        <w:rPr>
          <w:rFonts w:asciiTheme="majorHAnsi" w:eastAsiaTheme="minorEastAsia" w:hAnsiTheme="majorHAnsi" w:cstheme="majorHAnsi"/>
          <w:szCs w:val="26"/>
        </w:rPr>
        <w:t>(0,25 điểm)</w:t>
      </w:r>
    </w:p>
    <w:p w:rsidR="006004DC" w:rsidRPr="00404C4F" w:rsidRDefault="006004DC" w:rsidP="006004DC">
      <w:pPr>
        <w:tabs>
          <w:tab w:val="left" w:pos="8222"/>
        </w:tabs>
        <w:spacing w:after="0" w:line="276" w:lineRule="auto"/>
        <w:ind w:left="0" w:firstLine="0"/>
        <w:jc w:val="both"/>
        <w:rPr>
          <w:rFonts w:cs="Times New Roman"/>
          <w:szCs w:val="26"/>
          <w:lang w:val="en-US"/>
        </w:rPr>
      </w:pPr>
      <w:r w:rsidRPr="00404C4F">
        <w:rPr>
          <w:rFonts w:cs="Times New Roman"/>
          <w:szCs w:val="26"/>
          <w:lang w:val="en-US"/>
        </w:rPr>
        <w:t xml:space="preserve">d)   KHS   +   KOH </w:t>
      </w:r>
      <w:r w:rsidRPr="00404C4F">
        <w:rPr>
          <w:rFonts w:cs="Times New Roman"/>
          <w:szCs w:val="26"/>
          <w:lang w:val="en-US"/>
        </w:rPr>
        <w:object w:dxaOrig="615" w:dyaOrig="315">
          <v:shape id="_x0000_i1036" type="#_x0000_t75" style="width:30.75pt;height:15.75pt" o:ole="">
            <v:imagedata r:id="rId10" o:title=""/>
          </v:shape>
          <o:OLEObject Type="Embed" ProgID="Equation.DSMT4" ShapeID="_x0000_i1036" DrawAspect="Content" ObjectID="_1632980751" r:id="rId21"/>
        </w:object>
      </w:r>
      <w:r w:rsidRPr="00404C4F">
        <w:rPr>
          <w:rFonts w:cs="Times New Roman"/>
          <w:szCs w:val="26"/>
          <w:lang w:val="en-US"/>
        </w:rPr>
        <w:t xml:space="preserve"> K</w:t>
      </w:r>
      <w:r w:rsidRPr="00404C4F">
        <w:rPr>
          <w:rFonts w:cs="Times New Roman"/>
          <w:szCs w:val="26"/>
          <w:vertAlign w:val="subscript"/>
          <w:lang w:val="en-US"/>
        </w:rPr>
        <w:t>2</w:t>
      </w:r>
      <w:r w:rsidRPr="00404C4F">
        <w:rPr>
          <w:rFonts w:cs="Times New Roman"/>
          <w:szCs w:val="26"/>
          <w:lang w:val="en-US"/>
        </w:rPr>
        <w:t>S + H</w:t>
      </w:r>
      <w:r w:rsidRPr="00404C4F">
        <w:rPr>
          <w:rFonts w:cs="Times New Roman"/>
          <w:szCs w:val="26"/>
          <w:vertAlign w:val="subscript"/>
          <w:lang w:val="en-US"/>
        </w:rPr>
        <w:t>2</w:t>
      </w:r>
      <w:r w:rsidRPr="00404C4F">
        <w:rPr>
          <w:rFonts w:cs="Times New Roman"/>
          <w:szCs w:val="26"/>
          <w:lang w:val="en-US"/>
        </w:rPr>
        <w:t>O</w:t>
      </w:r>
      <w:r w:rsidRPr="00404C4F">
        <w:rPr>
          <w:rFonts w:cs="Times New Roman"/>
          <w:szCs w:val="26"/>
          <w:lang w:val="en-US"/>
        </w:rPr>
        <w:tab/>
      </w:r>
      <w:r w:rsidRPr="00404C4F">
        <w:rPr>
          <w:rFonts w:asciiTheme="majorHAnsi" w:eastAsiaTheme="minorEastAsia" w:hAnsiTheme="majorHAnsi" w:cstheme="majorHAnsi"/>
          <w:szCs w:val="26"/>
        </w:rPr>
        <w:t>(0,25 điểm)</w:t>
      </w:r>
    </w:p>
    <w:p w:rsidR="006004DC" w:rsidRPr="00404C4F" w:rsidRDefault="006004DC" w:rsidP="006004DC">
      <w:pPr>
        <w:tabs>
          <w:tab w:val="left" w:pos="8222"/>
        </w:tabs>
        <w:spacing w:after="0" w:line="276" w:lineRule="auto"/>
        <w:ind w:left="0" w:firstLine="0"/>
        <w:jc w:val="both"/>
        <w:rPr>
          <w:rFonts w:cs="Times New Roman"/>
          <w:szCs w:val="26"/>
          <w:lang w:val="en-US"/>
        </w:rPr>
      </w:pPr>
      <w:r w:rsidRPr="00404C4F">
        <w:rPr>
          <w:rFonts w:cs="Times New Roman"/>
          <w:szCs w:val="26"/>
          <w:lang w:val="en-US"/>
        </w:rPr>
        <w:t>Phương trình ion rút gọn: HS</w:t>
      </w:r>
      <w:r w:rsidRPr="00404C4F">
        <w:rPr>
          <w:rFonts w:cs="Times New Roman"/>
          <w:szCs w:val="26"/>
          <w:vertAlign w:val="superscript"/>
          <w:lang w:val="en-US"/>
        </w:rPr>
        <w:t>-</w:t>
      </w:r>
      <w:r w:rsidRPr="00404C4F">
        <w:rPr>
          <w:rFonts w:cs="Times New Roman"/>
          <w:szCs w:val="26"/>
          <w:lang w:val="en-US"/>
        </w:rPr>
        <w:t xml:space="preserve">  + OH</w:t>
      </w:r>
      <w:r w:rsidRPr="00404C4F">
        <w:rPr>
          <w:rFonts w:cs="Times New Roman"/>
          <w:szCs w:val="26"/>
          <w:vertAlign w:val="superscript"/>
          <w:lang w:val="en-US"/>
        </w:rPr>
        <w:t>-</w:t>
      </w:r>
      <w:r w:rsidRPr="00404C4F">
        <w:rPr>
          <w:rFonts w:cs="Times New Roman"/>
          <w:szCs w:val="26"/>
          <w:lang w:val="en-US"/>
        </w:rPr>
        <w:t xml:space="preserve"> </w:t>
      </w:r>
      <w:r w:rsidRPr="00404C4F">
        <w:rPr>
          <w:rFonts w:cs="Times New Roman"/>
          <w:szCs w:val="26"/>
          <w:lang w:val="en-US"/>
        </w:rPr>
        <w:object w:dxaOrig="615" w:dyaOrig="315">
          <v:shape id="_x0000_i1037" type="#_x0000_t75" style="width:30.75pt;height:15.75pt" o:ole="">
            <v:imagedata r:id="rId10" o:title=""/>
          </v:shape>
          <o:OLEObject Type="Embed" ProgID="Equation.DSMT4" ShapeID="_x0000_i1037" DrawAspect="Content" ObjectID="_1632980752" r:id="rId22"/>
        </w:object>
      </w:r>
      <w:r w:rsidRPr="00404C4F">
        <w:rPr>
          <w:rFonts w:cs="Times New Roman"/>
          <w:szCs w:val="26"/>
          <w:lang w:val="en-US"/>
        </w:rPr>
        <w:t xml:space="preserve"> S</w:t>
      </w:r>
      <w:r w:rsidRPr="00404C4F">
        <w:rPr>
          <w:rFonts w:cs="Times New Roman"/>
          <w:szCs w:val="26"/>
          <w:vertAlign w:val="superscript"/>
          <w:lang w:val="en-US"/>
        </w:rPr>
        <w:t>2-</w:t>
      </w:r>
      <w:r w:rsidRPr="00404C4F">
        <w:rPr>
          <w:rFonts w:cs="Times New Roman"/>
          <w:szCs w:val="26"/>
          <w:lang w:val="en-US"/>
        </w:rPr>
        <w:t xml:space="preserve"> + H</w:t>
      </w:r>
      <w:r w:rsidRPr="00404C4F">
        <w:rPr>
          <w:rFonts w:cs="Times New Roman"/>
          <w:szCs w:val="26"/>
          <w:vertAlign w:val="subscript"/>
          <w:lang w:val="en-US"/>
        </w:rPr>
        <w:t>2</w:t>
      </w:r>
      <w:r w:rsidRPr="00404C4F">
        <w:rPr>
          <w:rFonts w:cs="Times New Roman"/>
          <w:szCs w:val="26"/>
          <w:lang w:val="en-US"/>
        </w:rPr>
        <w:t>O</w:t>
      </w:r>
      <w:r w:rsidRPr="00404C4F">
        <w:rPr>
          <w:rFonts w:cs="Times New Roman"/>
          <w:szCs w:val="26"/>
          <w:lang w:val="en-US"/>
        </w:rPr>
        <w:tab/>
      </w:r>
      <w:r w:rsidRPr="00404C4F">
        <w:rPr>
          <w:rFonts w:asciiTheme="majorHAnsi" w:eastAsiaTheme="minorEastAsia" w:hAnsiTheme="majorHAnsi" w:cstheme="majorHAnsi"/>
          <w:szCs w:val="26"/>
        </w:rPr>
        <w:t>(0,25 điểm)</w:t>
      </w:r>
    </w:p>
    <w:p w:rsidR="006004DC" w:rsidRPr="00404C4F" w:rsidRDefault="006004DC" w:rsidP="006004DC">
      <w:pPr>
        <w:spacing w:after="0" w:line="276" w:lineRule="auto"/>
        <w:ind w:left="0" w:firstLine="0"/>
        <w:jc w:val="both"/>
        <w:rPr>
          <w:szCs w:val="26"/>
          <w:lang w:val="en-US"/>
        </w:rPr>
      </w:pPr>
      <w:r w:rsidRPr="00404C4F">
        <w:rPr>
          <w:rFonts w:cs="Times New Roman"/>
          <w:b/>
          <w:szCs w:val="26"/>
          <w:u w:val="single"/>
          <w:lang w:val="en-US"/>
        </w:rPr>
        <w:t>Câu 4:</w:t>
      </w:r>
      <w:r w:rsidRPr="00404C4F">
        <w:rPr>
          <w:rFonts w:cs="Times New Roman"/>
          <w:szCs w:val="26"/>
          <w:lang w:val="en-US"/>
        </w:rPr>
        <w:t xml:space="preserve"> (1,0 điểm)</w:t>
      </w:r>
    </w:p>
    <w:p w:rsidR="006004DC" w:rsidRPr="00404C4F" w:rsidRDefault="006004DC" w:rsidP="006004DC">
      <w:pPr>
        <w:tabs>
          <w:tab w:val="left" w:pos="8222"/>
        </w:tabs>
        <w:spacing w:after="0" w:line="276" w:lineRule="auto"/>
        <w:ind w:left="0" w:firstLine="0"/>
        <w:jc w:val="both"/>
        <w:rPr>
          <w:rFonts w:cs="Times New Roman"/>
          <w:szCs w:val="26"/>
          <w:lang w:val="en-US"/>
        </w:rPr>
      </w:pPr>
      <w:r w:rsidRPr="00404C4F">
        <w:rPr>
          <w:rFonts w:cs="Times New Roman"/>
          <w:szCs w:val="26"/>
          <w:lang w:val="en-US"/>
        </w:rPr>
        <w:t xml:space="preserve">  N</w:t>
      </w:r>
      <w:r w:rsidRPr="00404C4F">
        <w:rPr>
          <w:rFonts w:cs="Times New Roman"/>
          <w:szCs w:val="26"/>
          <w:vertAlign w:val="subscript"/>
          <w:lang w:val="en-US"/>
        </w:rPr>
        <w:t>2</w:t>
      </w:r>
      <w:r w:rsidRPr="00404C4F">
        <w:rPr>
          <w:rFonts w:cs="Times New Roman"/>
          <w:szCs w:val="26"/>
          <w:lang w:val="en-US"/>
        </w:rPr>
        <w:t xml:space="preserve">   +   3H</w:t>
      </w:r>
      <w:r w:rsidRPr="00404C4F">
        <w:rPr>
          <w:rFonts w:cs="Times New Roman"/>
          <w:szCs w:val="26"/>
          <w:vertAlign w:val="subscript"/>
          <w:lang w:val="en-US"/>
        </w:rPr>
        <w:t xml:space="preserve">2 </w:t>
      </w:r>
      <w:r w:rsidRPr="00404C4F">
        <w:rPr>
          <w:rFonts w:cs="Times New Roman"/>
          <w:szCs w:val="26"/>
          <w:lang w:val="en-US"/>
        </w:rPr>
        <w:t xml:space="preserve">  </w:t>
      </w:r>
      <m:oMath>
        <m:box>
          <m:boxPr>
            <m:opEmu m:val="1"/>
            <m:ctrlPr>
              <w:rPr>
                <w:rFonts w:ascii="Cambria Math" w:hAnsi="Cambria Math" w:cs="Times New Roman"/>
                <w:i/>
                <w:szCs w:val="26"/>
                <w:lang w:val="en-US"/>
              </w:rPr>
            </m:ctrlPr>
          </m:boxPr>
          <m:e>
            <m:groupChr>
              <m:groupChrPr>
                <m:chr m:val="⇔"/>
                <m:vertJc m:val="bot"/>
                <m:ctrlPr>
                  <w:rPr>
                    <w:rFonts w:ascii="Cambria Math" w:hAnsi="Cambria Math" w:cs="Times New Roman"/>
                    <w:i/>
                    <w:szCs w:val="26"/>
                    <w:lang w:val="en-US"/>
                  </w:rPr>
                </m:ctrlPr>
              </m:groupChrPr>
              <m:e>
                <m:r>
                  <w:rPr>
                    <w:rFonts w:ascii="Cambria Math" w:hAnsi="Cambria Math" w:cs="Times New Roman"/>
                    <w:szCs w:val="26"/>
                    <w:lang w:val="en-US"/>
                  </w:rPr>
                  <m:t>xt, p, t°</m:t>
                </m:r>
              </m:e>
            </m:groupChr>
          </m:e>
        </m:box>
      </m:oMath>
      <w:r w:rsidRPr="00404C4F">
        <w:rPr>
          <w:rFonts w:cs="Times New Roman"/>
          <w:szCs w:val="26"/>
          <w:lang w:val="en-US"/>
        </w:rPr>
        <w:t xml:space="preserve">   2NH</w:t>
      </w:r>
      <w:r w:rsidRPr="00404C4F">
        <w:rPr>
          <w:rFonts w:cs="Times New Roman"/>
          <w:szCs w:val="26"/>
          <w:vertAlign w:val="subscript"/>
          <w:lang w:val="en-US"/>
        </w:rPr>
        <w:t>3</w:t>
      </w:r>
      <w:r w:rsidRPr="00404C4F">
        <w:rPr>
          <w:rFonts w:cs="Times New Roman"/>
          <w:szCs w:val="26"/>
          <w:lang w:val="en-US"/>
        </w:rPr>
        <w:t xml:space="preserve"> </w:t>
      </w:r>
      <w:r w:rsidRPr="00404C4F">
        <w:rPr>
          <w:rFonts w:cs="Times New Roman"/>
          <w:szCs w:val="26"/>
          <w:lang w:val="en-US"/>
        </w:rPr>
        <w:tab/>
      </w:r>
      <w:r w:rsidRPr="00404C4F">
        <w:rPr>
          <w:rFonts w:asciiTheme="majorHAnsi" w:eastAsiaTheme="minorEastAsia" w:hAnsiTheme="majorHAnsi" w:cstheme="majorHAnsi"/>
          <w:szCs w:val="26"/>
        </w:rPr>
        <w:t>(0,25 điểm)</w:t>
      </w:r>
    </w:p>
    <w:p w:rsidR="006004DC" w:rsidRPr="00404C4F" w:rsidRDefault="006004DC" w:rsidP="006004DC">
      <w:pPr>
        <w:tabs>
          <w:tab w:val="left" w:pos="2552"/>
          <w:tab w:val="left" w:pos="8222"/>
        </w:tabs>
        <w:spacing w:after="0" w:line="276" w:lineRule="auto"/>
        <w:ind w:left="0" w:firstLine="0"/>
        <w:jc w:val="both"/>
        <w:rPr>
          <w:rFonts w:cs="Times New Roman"/>
          <w:szCs w:val="26"/>
          <w:lang w:val="en-US"/>
        </w:rPr>
      </w:pPr>
      <w:r w:rsidRPr="00404C4F">
        <w:rPr>
          <w:rFonts w:cs="Times New Roman"/>
          <w:szCs w:val="26"/>
          <w:lang w:val="en-US"/>
        </w:rPr>
        <w:t>3,36</w:t>
      </w:r>
      <w:r w:rsidRPr="00404C4F">
        <w:rPr>
          <w:rFonts w:cs="Times New Roman"/>
          <w:szCs w:val="26"/>
          <w:lang w:val="en-US"/>
        </w:rPr>
        <w:tab/>
        <w:t>6,</w:t>
      </w:r>
      <w:proofErr w:type="gramStart"/>
      <w:r w:rsidRPr="00404C4F">
        <w:rPr>
          <w:rFonts w:cs="Times New Roman"/>
          <w:szCs w:val="26"/>
          <w:lang w:val="en-US"/>
        </w:rPr>
        <w:t>72  (</w:t>
      </w:r>
      <w:proofErr w:type="gramEnd"/>
      <w:r w:rsidRPr="00404C4F">
        <w:rPr>
          <w:rFonts w:cs="Times New Roman"/>
          <w:szCs w:val="26"/>
          <w:lang w:val="en-US"/>
        </w:rPr>
        <w:t>lít)</w:t>
      </w:r>
      <w:r w:rsidRPr="00404C4F">
        <w:rPr>
          <w:rFonts w:cs="Times New Roman"/>
          <w:szCs w:val="26"/>
          <w:lang w:val="en-US"/>
        </w:rPr>
        <w:tab/>
      </w:r>
      <w:r w:rsidRPr="00404C4F">
        <w:rPr>
          <w:rFonts w:asciiTheme="majorHAnsi" w:eastAsiaTheme="minorEastAsia" w:hAnsiTheme="majorHAnsi" w:cstheme="majorHAnsi"/>
          <w:szCs w:val="26"/>
        </w:rPr>
        <w:t>(0,25 điểm)</w:t>
      </w:r>
    </w:p>
    <w:p w:rsidR="006004DC" w:rsidRPr="00404C4F" w:rsidRDefault="006004DC" w:rsidP="006004DC">
      <w:pPr>
        <w:tabs>
          <w:tab w:val="left" w:pos="2552"/>
          <w:tab w:val="left" w:pos="8222"/>
        </w:tabs>
        <w:spacing w:after="0" w:line="276" w:lineRule="auto"/>
        <w:ind w:left="0" w:firstLine="0"/>
        <w:jc w:val="both"/>
        <w:rPr>
          <w:rFonts w:cs="Times New Roman"/>
          <w:szCs w:val="26"/>
          <w:lang w:val="en-US"/>
        </w:rPr>
      </w:pPr>
      <w:r w:rsidRPr="00404C4F">
        <w:rPr>
          <w:rFonts w:cs="Times New Roman"/>
          <w:szCs w:val="26"/>
          <w:lang w:val="en-US"/>
        </w:rPr>
        <w:t>V</w:t>
      </w:r>
      <w:r w:rsidRPr="00404C4F">
        <w:rPr>
          <w:rFonts w:cs="Times New Roman"/>
          <w:szCs w:val="26"/>
          <w:vertAlign w:val="subscript"/>
          <w:lang w:val="en-US"/>
        </w:rPr>
        <w:t>NH3</w:t>
      </w:r>
      <w:r w:rsidRPr="00404C4F">
        <w:rPr>
          <w:rFonts w:cs="Times New Roman"/>
          <w:szCs w:val="26"/>
          <w:lang w:val="en-US"/>
        </w:rPr>
        <w:t xml:space="preserve"> = 6,72. </w:t>
      </w:r>
      <m:oMath>
        <m:f>
          <m:fPr>
            <m:ctrlPr>
              <w:rPr>
                <w:rFonts w:ascii="Cambria Math" w:hAnsi="Cambria Math" w:cstheme="majorHAnsi"/>
                <w:i/>
                <w:szCs w:val="26"/>
              </w:rPr>
            </m:ctrlPr>
          </m:fPr>
          <m:num>
            <m:r>
              <m:rPr>
                <m:sty m:val="p"/>
              </m:rPr>
              <w:rPr>
                <w:rFonts w:ascii="Cambria Math" w:hAnsi="Cambria Math" w:cstheme="majorHAnsi"/>
                <w:szCs w:val="26"/>
              </w:rPr>
              <m:t>35</m:t>
            </m:r>
          </m:num>
          <m:den>
            <m:r>
              <w:rPr>
                <w:rFonts w:ascii="Cambria Math" w:hAnsi="Cambria Math" w:cstheme="majorHAnsi"/>
                <w:szCs w:val="26"/>
              </w:rPr>
              <m:t>100</m:t>
            </m:r>
            <m:r>
              <m:rPr>
                <m:sty m:val="p"/>
              </m:rPr>
              <w:rPr>
                <w:rFonts w:ascii="Cambria Math" w:eastAsiaTheme="minorEastAsia" w:hAnsi="Cambria Math" w:cstheme="majorHAnsi"/>
                <w:szCs w:val="26"/>
              </w:rPr>
              <m:t xml:space="preserve"> </m:t>
            </m:r>
          </m:den>
        </m:f>
      </m:oMath>
      <w:r w:rsidRPr="00404C4F">
        <w:rPr>
          <w:rFonts w:eastAsiaTheme="minorEastAsia" w:cs="Times New Roman"/>
          <w:szCs w:val="26"/>
        </w:rPr>
        <w:t xml:space="preserve"> = 2,352 (lít)</w:t>
      </w:r>
      <w:r w:rsidRPr="00404C4F">
        <w:rPr>
          <w:rFonts w:eastAsiaTheme="minorEastAsia" w:cs="Times New Roman"/>
          <w:szCs w:val="26"/>
        </w:rPr>
        <w:tab/>
      </w:r>
      <w:r w:rsidRPr="00404C4F">
        <w:rPr>
          <w:rFonts w:asciiTheme="majorHAnsi" w:eastAsiaTheme="minorEastAsia" w:hAnsiTheme="majorHAnsi" w:cstheme="majorHAnsi"/>
          <w:szCs w:val="26"/>
        </w:rPr>
        <w:t>(0,50 điểm)</w:t>
      </w:r>
    </w:p>
    <w:p w:rsidR="006004DC" w:rsidRPr="00404C4F" w:rsidRDefault="006004DC" w:rsidP="006004DC">
      <w:pPr>
        <w:spacing w:after="0" w:line="276" w:lineRule="auto"/>
        <w:ind w:left="0" w:firstLine="0"/>
        <w:jc w:val="both"/>
        <w:rPr>
          <w:rFonts w:cs="Times New Roman"/>
          <w:szCs w:val="26"/>
          <w:lang w:val="en-US"/>
        </w:rPr>
      </w:pPr>
      <w:r w:rsidRPr="00404C4F">
        <w:rPr>
          <w:rFonts w:cs="Times New Roman"/>
          <w:b/>
          <w:szCs w:val="26"/>
          <w:u w:val="single"/>
          <w:lang w:val="en-US"/>
        </w:rPr>
        <w:t>Câu 5:</w:t>
      </w:r>
      <w:r w:rsidRPr="00404C4F">
        <w:rPr>
          <w:rFonts w:cs="Times New Roman"/>
          <w:szCs w:val="26"/>
          <w:lang w:val="en-US"/>
        </w:rPr>
        <w:t xml:space="preserve"> (1,0 điểm) </w:t>
      </w:r>
    </w:p>
    <w:p w:rsidR="006004DC" w:rsidRPr="00404C4F" w:rsidRDefault="006004DC" w:rsidP="006004DC">
      <w:pPr>
        <w:tabs>
          <w:tab w:val="left" w:pos="8222"/>
        </w:tabs>
        <w:spacing w:after="0" w:line="276" w:lineRule="auto"/>
        <w:ind w:left="0" w:firstLine="0"/>
        <w:jc w:val="both"/>
        <w:rPr>
          <w:rFonts w:cs="Times New Roman"/>
          <w:szCs w:val="26"/>
          <w:lang w:val="en-US"/>
        </w:rPr>
      </w:pPr>
      <w:r w:rsidRPr="00404C4F">
        <w:rPr>
          <w:rFonts w:asciiTheme="majorHAnsi" w:hAnsiTheme="majorHAnsi" w:cstheme="majorHAnsi"/>
          <w:szCs w:val="26"/>
        </w:rPr>
        <w:t>n</w:t>
      </w:r>
      <w:r w:rsidRPr="00404C4F">
        <w:rPr>
          <w:rFonts w:asciiTheme="majorHAnsi" w:hAnsiTheme="majorHAnsi" w:cstheme="majorHAnsi"/>
          <w:szCs w:val="26"/>
          <w:vertAlign w:val="subscript"/>
        </w:rPr>
        <w:t>Ba(OH)2</w:t>
      </w:r>
      <w:r w:rsidRPr="00404C4F">
        <w:rPr>
          <w:rFonts w:asciiTheme="majorHAnsi" w:hAnsiTheme="majorHAnsi" w:cstheme="majorHAnsi"/>
          <w:szCs w:val="26"/>
        </w:rPr>
        <w:t xml:space="preserve"> = C</w:t>
      </w:r>
      <w:r w:rsidRPr="00404C4F">
        <w:rPr>
          <w:rFonts w:asciiTheme="majorHAnsi" w:hAnsiTheme="majorHAnsi" w:cstheme="majorHAnsi"/>
          <w:szCs w:val="26"/>
          <w:vertAlign w:val="subscript"/>
        </w:rPr>
        <w:t>M</w:t>
      </w:r>
      <w:r w:rsidRPr="00404C4F">
        <w:rPr>
          <w:rFonts w:asciiTheme="majorHAnsi" w:hAnsiTheme="majorHAnsi" w:cstheme="majorHAnsi"/>
          <w:szCs w:val="26"/>
        </w:rPr>
        <w:t>.V = 1.0,1 = 0,1 (mol)</w:t>
      </w:r>
      <w:r w:rsidRPr="00404C4F">
        <w:rPr>
          <w:rFonts w:asciiTheme="majorHAnsi" w:hAnsiTheme="majorHAnsi" w:cstheme="majorHAnsi"/>
          <w:szCs w:val="26"/>
        </w:rPr>
        <w:tab/>
      </w:r>
      <w:r w:rsidRPr="00404C4F">
        <w:rPr>
          <w:rFonts w:asciiTheme="majorHAnsi" w:eastAsiaTheme="minorEastAsia" w:hAnsiTheme="majorHAnsi" w:cstheme="majorHAnsi"/>
          <w:szCs w:val="26"/>
        </w:rPr>
        <w:t>(0,25 điểm)</w:t>
      </w:r>
    </w:p>
    <w:p w:rsidR="006004DC" w:rsidRPr="00404C4F" w:rsidRDefault="006004DC" w:rsidP="006004DC">
      <w:pPr>
        <w:tabs>
          <w:tab w:val="left" w:pos="8222"/>
        </w:tabs>
        <w:spacing w:after="0" w:line="276" w:lineRule="auto"/>
        <w:ind w:left="0" w:firstLine="0"/>
        <w:jc w:val="both"/>
        <w:rPr>
          <w:rFonts w:cs="Times New Roman"/>
          <w:szCs w:val="26"/>
          <w:lang w:val="en-US"/>
        </w:rPr>
      </w:pPr>
      <w:r w:rsidRPr="00404C4F">
        <w:rPr>
          <w:rFonts w:cs="Times New Roman"/>
          <w:szCs w:val="26"/>
          <w:lang w:val="en-US"/>
        </w:rPr>
        <w:t>Ba(OH)</w:t>
      </w:r>
      <w:r w:rsidRPr="00404C4F">
        <w:rPr>
          <w:rFonts w:cs="Times New Roman"/>
          <w:szCs w:val="26"/>
          <w:vertAlign w:val="subscript"/>
          <w:lang w:val="en-US"/>
        </w:rPr>
        <w:t>2</w:t>
      </w:r>
      <w:r w:rsidRPr="00404C4F">
        <w:rPr>
          <w:rFonts w:cs="Times New Roman"/>
          <w:szCs w:val="26"/>
          <w:lang w:val="en-US"/>
        </w:rPr>
        <w:t xml:space="preserve">   +  (NH</w:t>
      </w:r>
      <w:r w:rsidRPr="00404C4F">
        <w:rPr>
          <w:rFonts w:cs="Times New Roman"/>
          <w:szCs w:val="26"/>
          <w:vertAlign w:val="subscript"/>
          <w:lang w:val="en-US"/>
        </w:rPr>
        <w:t>4</w:t>
      </w:r>
      <w:r w:rsidRPr="00404C4F">
        <w:rPr>
          <w:rFonts w:cs="Times New Roman"/>
          <w:szCs w:val="26"/>
          <w:lang w:val="en-US"/>
        </w:rPr>
        <w:t>)</w:t>
      </w:r>
      <w:r w:rsidRPr="00404C4F">
        <w:rPr>
          <w:rFonts w:cs="Times New Roman"/>
          <w:szCs w:val="26"/>
          <w:vertAlign w:val="subscript"/>
          <w:lang w:val="en-US"/>
        </w:rPr>
        <w:t>2</w:t>
      </w:r>
      <w:r w:rsidRPr="00404C4F">
        <w:rPr>
          <w:rFonts w:cs="Times New Roman"/>
          <w:szCs w:val="26"/>
          <w:lang w:val="en-US"/>
        </w:rPr>
        <w:t>SO</w:t>
      </w:r>
      <w:r w:rsidRPr="00404C4F">
        <w:rPr>
          <w:rFonts w:cs="Times New Roman"/>
          <w:szCs w:val="26"/>
          <w:vertAlign w:val="subscript"/>
          <w:lang w:val="en-US"/>
        </w:rPr>
        <w:t xml:space="preserve">4 </w:t>
      </w:r>
      <w:r w:rsidRPr="00404C4F">
        <w:rPr>
          <w:rFonts w:cs="Times New Roman"/>
          <w:szCs w:val="26"/>
          <w:lang w:val="en-US"/>
        </w:rPr>
        <w:object w:dxaOrig="615" w:dyaOrig="315">
          <v:shape id="_x0000_i1038" type="#_x0000_t75" style="width:30.75pt;height:15.75pt" o:ole="">
            <v:imagedata r:id="rId10" o:title=""/>
          </v:shape>
          <o:OLEObject Type="Embed" ProgID="Equation.DSMT4" ShapeID="_x0000_i1038" DrawAspect="Content" ObjectID="_1632980753" r:id="rId23"/>
        </w:object>
      </w:r>
      <w:r w:rsidRPr="00404C4F">
        <w:rPr>
          <w:rFonts w:cs="Times New Roman"/>
          <w:szCs w:val="26"/>
          <w:lang w:val="en-US"/>
        </w:rPr>
        <w:t xml:space="preserve"> BaSO</w:t>
      </w:r>
      <w:r w:rsidRPr="00404C4F">
        <w:rPr>
          <w:rFonts w:cs="Times New Roman"/>
          <w:szCs w:val="26"/>
          <w:vertAlign w:val="subscript"/>
          <w:lang w:val="en-US"/>
        </w:rPr>
        <w:t>4</w:t>
      </w:r>
      <w:r w:rsidRPr="00404C4F">
        <w:rPr>
          <w:rFonts w:cs="Times New Roman"/>
          <w:szCs w:val="26"/>
          <w:lang w:val="en-US"/>
        </w:rPr>
        <w:t xml:space="preserve"> </w:t>
      </w:r>
      <m:oMath>
        <m:r>
          <w:rPr>
            <w:rFonts w:ascii="Cambria Math" w:hAnsi="Cambria Math" w:cs="Times New Roman"/>
            <w:szCs w:val="26"/>
            <w:vertAlign w:val="subscript"/>
            <w:lang w:val="en-US"/>
          </w:rPr>
          <m:t xml:space="preserve">↓ </m:t>
        </m:r>
      </m:oMath>
      <w:r w:rsidRPr="00404C4F">
        <w:rPr>
          <w:rFonts w:cs="Times New Roman"/>
          <w:szCs w:val="26"/>
          <w:lang w:val="en-US"/>
        </w:rPr>
        <w:t>+ 2NH</w:t>
      </w:r>
      <w:r w:rsidRPr="00404C4F">
        <w:rPr>
          <w:rFonts w:cs="Times New Roman"/>
          <w:szCs w:val="26"/>
          <w:vertAlign w:val="subscript"/>
          <w:lang w:val="en-US"/>
        </w:rPr>
        <w:t>3</w:t>
      </w:r>
      <w:r w:rsidRPr="00404C4F">
        <w:rPr>
          <w:rFonts w:cs="Times New Roman"/>
          <w:szCs w:val="26"/>
          <w:lang w:val="en-US"/>
        </w:rPr>
        <w:t xml:space="preserve"> </w:t>
      </w:r>
      <m:oMath>
        <m:r>
          <w:rPr>
            <w:rFonts w:ascii="Cambria Math" w:hAnsi="Cambria Math" w:cs="Times New Roman"/>
            <w:szCs w:val="26"/>
            <w:vertAlign w:val="subscript"/>
            <w:lang w:val="en-US"/>
          </w:rPr>
          <m:t>↑</m:t>
        </m:r>
      </m:oMath>
      <w:r w:rsidRPr="00404C4F">
        <w:rPr>
          <w:rFonts w:cs="Times New Roman"/>
          <w:szCs w:val="26"/>
          <w:lang w:val="en-US"/>
        </w:rPr>
        <w:t xml:space="preserve"> + 2H</w:t>
      </w:r>
      <w:r w:rsidRPr="00404C4F">
        <w:rPr>
          <w:rFonts w:cs="Times New Roman"/>
          <w:szCs w:val="26"/>
          <w:vertAlign w:val="subscript"/>
          <w:lang w:val="en-US"/>
        </w:rPr>
        <w:t>2</w:t>
      </w:r>
      <w:r w:rsidRPr="00404C4F">
        <w:rPr>
          <w:rFonts w:cs="Times New Roman"/>
          <w:szCs w:val="26"/>
          <w:lang w:val="en-US"/>
        </w:rPr>
        <w:t>O</w:t>
      </w:r>
      <w:r w:rsidRPr="00404C4F">
        <w:rPr>
          <w:rFonts w:cs="Times New Roman"/>
          <w:szCs w:val="26"/>
          <w:lang w:val="en-US"/>
        </w:rPr>
        <w:tab/>
      </w:r>
      <w:r w:rsidRPr="00404C4F">
        <w:rPr>
          <w:rFonts w:asciiTheme="majorHAnsi" w:eastAsiaTheme="minorEastAsia" w:hAnsiTheme="majorHAnsi" w:cstheme="majorHAnsi"/>
          <w:szCs w:val="26"/>
        </w:rPr>
        <w:t>(0,25 điểm)</w:t>
      </w:r>
    </w:p>
    <w:p w:rsidR="006004DC" w:rsidRPr="00404C4F" w:rsidRDefault="006004DC" w:rsidP="006004DC">
      <w:pPr>
        <w:tabs>
          <w:tab w:val="left" w:pos="3261"/>
          <w:tab w:val="left" w:pos="4253"/>
          <w:tab w:val="left" w:pos="8222"/>
        </w:tabs>
        <w:spacing w:after="0" w:line="276" w:lineRule="auto"/>
        <w:ind w:left="0" w:firstLine="0"/>
        <w:jc w:val="both"/>
        <w:rPr>
          <w:rFonts w:cs="Times New Roman"/>
          <w:szCs w:val="26"/>
          <w:lang w:val="en-US"/>
        </w:rPr>
      </w:pPr>
      <w:r w:rsidRPr="00404C4F">
        <w:rPr>
          <w:rFonts w:cs="Times New Roman"/>
          <w:szCs w:val="26"/>
          <w:lang w:val="en-US"/>
        </w:rPr>
        <w:t>0,1</w:t>
      </w:r>
      <w:r w:rsidRPr="00404C4F">
        <w:rPr>
          <w:rFonts w:cs="Times New Roman"/>
          <w:szCs w:val="26"/>
          <w:lang w:val="en-US"/>
        </w:rPr>
        <w:tab/>
        <w:t>0,1</w:t>
      </w:r>
      <w:r w:rsidRPr="00404C4F">
        <w:rPr>
          <w:rFonts w:cs="Times New Roman"/>
          <w:szCs w:val="26"/>
          <w:lang w:val="en-US"/>
        </w:rPr>
        <w:tab/>
        <w:t>0,2</w:t>
      </w:r>
    </w:p>
    <w:p w:rsidR="006004DC" w:rsidRPr="00404C4F" w:rsidRDefault="006004DC" w:rsidP="006004DC">
      <w:pPr>
        <w:tabs>
          <w:tab w:val="left" w:pos="8222"/>
        </w:tabs>
        <w:spacing w:after="0" w:line="276" w:lineRule="auto"/>
        <w:ind w:left="0" w:firstLine="0"/>
        <w:jc w:val="both"/>
        <w:rPr>
          <w:rFonts w:cs="Times New Roman"/>
          <w:szCs w:val="26"/>
          <w:lang w:val="en-US"/>
        </w:rPr>
      </w:pPr>
      <w:r w:rsidRPr="00404C4F">
        <w:rPr>
          <w:rFonts w:cs="Times New Roman"/>
          <w:szCs w:val="26"/>
          <w:lang w:val="en-US"/>
        </w:rPr>
        <w:t>a) Thể tích khí thu được: V</w:t>
      </w:r>
      <w:r w:rsidRPr="00404C4F">
        <w:rPr>
          <w:rFonts w:cs="Times New Roman"/>
          <w:szCs w:val="26"/>
          <w:vertAlign w:val="subscript"/>
          <w:lang w:val="en-US"/>
        </w:rPr>
        <w:t>NH3</w:t>
      </w:r>
      <w:r w:rsidRPr="00404C4F">
        <w:rPr>
          <w:rFonts w:cs="Times New Roman"/>
          <w:szCs w:val="26"/>
          <w:lang w:val="en-US"/>
        </w:rPr>
        <w:t xml:space="preserve"> = n.22,4 = 0,2.22,4 = 4,48 (lít)</w:t>
      </w:r>
      <w:r w:rsidRPr="00404C4F">
        <w:rPr>
          <w:rFonts w:cs="Times New Roman"/>
          <w:szCs w:val="26"/>
          <w:lang w:val="en-US"/>
        </w:rPr>
        <w:tab/>
      </w:r>
      <w:r w:rsidRPr="00404C4F">
        <w:rPr>
          <w:rFonts w:asciiTheme="majorHAnsi" w:eastAsiaTheme="minorEastAsia" w:hAnsiTheme="majorHAnsi" w:cstheme="majorHAnsi"/>
          <w:szCs w:val="26"/>
        </w:rPr>
        <w:t>(0,25 điểm)</w:t>
      </w:r>
    </w:p>
    <w:p w:rsidR="006004DC" w:rsidRPr="00404C4F" w:rsidRDefault="006004DC" w:rsidP="006004DC">
      <w:pPr>
        <w:tabs>
          <w:tab w:val="left" w:pos="8222"/>
        </w:tabs>
        <w:spacing w:after="0" w:line="276" w:lineRule="auto"/>
        <w:ind w:left="0" w:firstLine="0"/>
        <w:jc w:val="both"/>
        <w:rPr>
          <w:rFonts w:cs="Times New Roman"/>
          <w:szCs w:val="26"/>
          <w:lang w:val="en-US"/>
        </w:rPr>
      </w:pPr>
      <w:r w:rsidRPr="00404C4F">
        <w:rPr>
          <w:rFonts w:cs="Times New Roman"/>
          <w:szCs w:val="26"/>
          <w:lang w:val="en-US"/>
        </w:rPr>
        <w:t>b) Khối lượng kết tủa tạo thành: m</w:t>
      </w:r>
      <w:r w:rsidRPr="00404C4F">
        <w:rPr>
          <w:rFonts w:cs="Times New Roman"/>
          <w:szCs w:val="26"/>
          <w:vertAlign w:val="subscript"/>
          <w:lang w:val="en-US"/>
        </w:rPr>
        <w:t>BaSO4</w:t>
      </w:r>
      <w:r>
        <w:rPr>
          <w:rFonts w:cs="Times New Roman"/>
          <w:szCs w:val="26"/>
          <w:lang w:val="en-US"/>
        </w:rPr>
        <w:t xml:space="preserve"> = n.M = 0,1.233 = </w:t>
      </w:r>
      <w:r w:rsidRPr="00404C4F">
        <w:rPr>
          <w:rFonts w:cs="Times New Roman"/>
          <w:szCs w:val="26"/>
          <w:lang w:val="en-US"/>
        </w:rPr>
        <w:t>2</w:t>
      </w:r>
      <w:r>
        <w:rPr>
          <w:rFonts w:cs="Times New Roman"/>
          <w:szCs w:val="26"/>
          <w:lang w:val="en-US"/>
        </w:rPr>
        <w:t>3</w:t>
      </w:r>
      <w:r w:rsidRPr="00404C4F">
        <w:rPr>
          <w:rFonts w:cs="Times New Roman"/>
          <w:szCs w:val="26"/>
          <w:lang w:val="en-US"/>
        </w:rPr>
        <w:t>,3 (gam)</w:t>
      </w:r>
      <w:r w:rsidRPr="00404C4F">
        <w:rPr>
          <w:rFonts w:cs="Times New Roman"/>
          <w:szCs w:val="26"/>
          <w:lang w:val="en-US"/>
        </w:rPr>
        <w:tab/>
      </w:r>
      <w:r w:rsidRPr="00404C4F">
        <w:rPr>
          <w:rFonts w:asciiTheme="majorHAnsi" w:eastAsiaTheme="minorEastAsia" w:hAnsiTheme="majorHAnsi" w:cstheme="majorHAnsi"/>
          <w:szCs w:val="26"/>
        </w:rPr>
        <w:t>(0,25 điểm)</w:t>
      </w:r>
    </w:p>
    <w:p w:rsidR="006004DC" w:rsidRPr="00404C4F" w:rsidRDefault="006004DC" w:rsidP="006004DC">
      <w:pPr>
        <w:spacing w:after="0" w:line="276" w:lineRule="auto"/>
        <w:ind w:left="0" w:firstLine="0"/>
        <w:jc w:val="both"/>
        <w:rPr>
          <w:rFonts w:cs="Times New Roman"/>
          <w:szCs w:val="26"/>
        </w:rPr>
      </w:pPr>
      <w:r w:rsidRPr="00404C4F">
        <w:rPr>
          <w:rFonts w:cs="Times New Roman"/>
          <w:b/>
          <w:szCs w:val="26"/>
          <w:u w:val="single"/>
          <w:lang w:val="en-US"/>
        </w:rPr>
        <w:t>Câu 6:</w:t>
      </w:r>
      <w:r w:rsidRPr="00404C4F">
        <w:rPr>
          <w:rFonts w:cs="Times New Roman"/>
          <w:szCs w:val="26"/>
          <w:lang w:val="en-US"/>
        </w:rPr>
        <w:t xml:space="preserve"> (1,5 điểm) </w:t>
      </w:r>
    </w:p>
    <w:p w:rsidR="006004DC" w:rsidRPr="00404C4F" w:rsidRDefault="006004DC" w:rsidP="006004DC">
      <w:pPr>
        <w:tabs>
          <w:tab w:val="left" w:pos="8222"/>
        </w:tabs>
        <w:spacing w:after="0" w:line="276" w:lineRule="auto"/>
        <w:ind w:left="0" w:firstLine="0"/>
        <w:jc w:val="both"/>
        <w:rPr>
          <w:rFonts w:cs="Times New Roman"/>
          <w:szCs w:val="26"/>
          <w:lang w:val="vi-VN"/>
        </w:rPr>
      </w:pPr>
      <w:r w:rsidRPr="00404C4F">
        <w:rPr>
          <w:rFonts w:cs="Times New Roman"/>
          <w:szCs w:val="26"/>
          <w:lang w:val="vi-VN"/>
        </w:rPr>
        <w:t>- Trích 4 mẫu thử</w:t>
      </w:r>
      <w:r w:rsidRPr="00404C4F">
        <w:rPr>
          <w:rFonts w:cs="Times New Roman"/>
          <w:szCs w:val="26"/>
          <w:lang w:val="vi-VN"/>
        </w:rPr>
        <w:tab/>
      </w:r>
      <w:r w:rsidRPr="00404C4F">
        <w:rPr>
          <w:rFonts w:asciiTheme="majorHAnsi" w:eastAsiaTheme="minorEastAsia" w:hAnsiTheme="majorHAnsi" w:cstheme="majorHAnsi"/>
          <w:szCs w:val="26"/>
        </w:rPr>
        <w:t>(0,25 điểm)</w:t>
      </w:r>
    </w:p>
    <w:p w:rsidR="006004DC" w:rsidRPr="00404C4F" w:rsidRDefault="006004DC" w:rsidP="006004DC">
      <w:pPr>
        <w:spacing w:after="0" w:line="276" w:lineRule="auto"/>
        <w:ind w:left="0" w:firstLine="0"/>
        <w:jc w:val="both"/>
        <w:rPr>
          <w:rFonts w:cs="Times New Roman"/>
          <w:szCs w:val="26"/>
          <w:lang w:val="vi-VN"/>
        </w:rPr>
      </w:pPr>
      <w:r w:rsidRPr="00404C4F">
        <w:rPr>
          <w:rFonts w:cs="Times New Roman"/>
          <w:szCs w:val="26"/>
          <w:lang w:val="vi-VN"/>
        </w:rPr>
        <w:t>- Cho dd NaOH vào các mẫu thử</w:t>
      </w:r>
    </w:p>
    <w:p w:rsidR="006004DC" w:rsidRPr="00404C4F" w:rsidRDefault="006004DC" w:rsidP="006004DC">
      <w:pPr>
        <w:spacing w:after="0" w:line="276" w:lineRule="auto"/>
        <w:ind w:left="0" w:firstLine="0"/>
        <w:jc w:val="both"/>
        <w:rPr>
          <w:rFonts w:cs="Times New Roman"/>
          <w:szCs w:val="26"/>
          <w:lang w:val="vi-VN"/>
        </w:rPr>
      </w:pPr>
      <w:r w:rsidRPr="00404C4F">
        <w:rPr>
          <w:rFonts w:cs="Times New Roman"/>
          <w:szCs w:val="26"/>
          <w:lang w:val="vi-VN"/>
        </w:rPr>
        <w:t>+ Có khí mùi khai : NH</w:t>
      </w:r>
      <w:r w:rsidRPr="00404C4F">
        <w:rPr>
          <w:rFonts w:cs="Times New Roman"/>
          <w:szCs w:val="26"/>
          <w:vertAlign w:val="subscript"/>
          <w:lang w:val="vi-VN"/>
        </w:rPr>
        <w:t>4</w:t>
      </w:r>
      <w:r w:rsidRPr="00404C4F">
        <w:rPr>
          <w:rFonts w:cs="Times New Roman"/>
          <w:szCs w:val="26"/>
          <w:lang w:val="vi-VN"/>
        </w:rPr>
        <w:t>Cl</w:t>
      </w:r>
    </w:p>
    <w:p w:rsidR="006004DC" w:rsidRPr="00404C4F" w:rsidRDefault="006004DC" w:rsidP="006004DC">
      <w:pPr>
        <w:tabs>
          <w:tab w:val="left" w:pos="8222"/>
        </w:tabs>
        <w:spacing w:after="0" w:line="276" w:lineRule="auto"/>
        <w:ind w:left="0" w:firstLine="0"/>
        <w:jc w:val="both"/>
        <w:rPr>
          <w:rFonts w:cs="Times New Roman"/>
          <w:szCs w:val="26"/>
          <w:lang w:val="vi-VN"/>
        </w:rPr>
      </w:pPr>
      <w:r w:rsidRPr="00404C4F">
        <w:rPr>
          <w:rFonts w:cs="Times New Roman"/>
          <w:szCs w:val="26"/>
          <w:lang w:val="vi-VN"/>
        </w:rPr>
        <w:t xml:space="preserve">+ Không hiện tượng : </w:t>
      </w:r>
      <w:r w:rsidRPr="00404C4F">
        <w:rPr>
          <w:rFonts w:cs="Times New Roman"/>
          <w:szCs w:val="26"/>
          <w:lang w:val="en-US"/>
        </w:rPr>
        <w:t>NaCl, H</w:t>
      </w:r>
      <w:r w:rsidRPr="00404C4F">
        <w:rPr>
          <w:rFonts w:cs="Times New Roman"/>
          <w:szCs w:val="26"/>
          <w:vertAlign w:val="subscript"/>
          <w:lang w:val="en-US"/>
        </w:rPr>
        <w:t>2</w:t>
      </w:r>
      <w:r w:rsidRPr="00404C4F">
        <w:rPr>
          <w:rFonts w:cs="Times New Roman"/>
          <w:szCs w:val="26"/>
          <w:lang w:val="en-US"/>
        </w:rPr>
        <w:t>SO</w:t>
      </w:r>
      <w:r w:rsidRPr="00404C4F">
        <w:rPr>
          <w:rFonts w:cs="Times New Roman"/>
          <w:szCs w:val="26"/>
          <w:vertAlign w:val="subscript"/>
          <w:lang w:val="en-US"/>
        </w:rPr>
        <w:t>4</w:t>
      </w:r>
      <w:r w:rsidRPr="00404C4F">
        <w:rPr>
          <w:rFonts w:cs="Times New Roman"/>
          <w:szCs w:val="26"/>
          <w:lang w:val="en-US"/>
        </w:rPr>
        <w:t>, K</w:t>
      </w:r>
      <w:r w:rsidRPr="00404C4F">
        <w:rPr>
          <w:rFonts w:cs="Times New Roman"/>
          <w:szCs w:val="26"/>
          <w:vertAlign w:val="subscript"/>
          <w:lang w:val="en-US"/>
        </w:rPr>
        <w:t>2</w:t>
      </w:r>
      <w:r w:rsidRPr="00404C4F">
        <w:rPr>
          <w:rFonts w:cs="Times New Roman"/>
          <w:szCs w:val="26"/>
          <w:lang w:val="en-US"/>
        </w:rPr>
        <w:t>SO</w:t>
      </w:r>
      <w:r w:rsidRPr="00404C4F">
        <w:rPr>
          <w:rFonts w:cs="Times New Roman"/>
          <w:szCs w:val="26"/>
          <w:vertAlign w:val="subscript"/>
          <w:lang w:val="en-US"/>
        </w:rPr>
        <w:t>4</w:t>
      </w:r>
      <w:r w:rsidRPr="00404C4F">
        <w:rPr>
          <w:rFonts w:cs="Times New Roman"/>
          <w:szCs w:val="26"/>
          <w:lang w:val="vi-VN"/>
        </w:rPr>
        <w:t xml:space="preserve"> (1)</w:t>
      </w:r>
      <w:r w:rsidRPr="00404C4F">
        <w:rPr>
          <w:rFonts w:cs="Times New Roman"/>
          <w:szCs w:val="26"/>
          <w:lang w:val="vi-VN"/>
        </w:rPr>
        <w:tab/>
      </w:r>
      <w:r w:rsidRPr="00404C4F">
        <w:rPr>
          <w:rFonts w:asciiTheme="majorHAnsi" w:eastAsiaTheme="minorEastAsia" w:hAnsiTheme="majorHAnsi" w:cstheme="majorHAnsi"/>
          <w:szCs w:val="26"/>
        </w:rPr>
        <w:t>(0,25 điểm)</w:t>
      </w:r>
    </w:p>
    <w:p w:rsidR="006004DC" w:rsidRPr="00404C4F" w:rsidRDefault="006004DC" w:rsidP="006004DC">
      <w:pPr>
        <w:tabs>
          <w:tab w:val="left" w:pos="8222"/>
        </w:tabs>
        <w:spacing w:after="0" w:line="276" w:lineRule="auto"/>
        <w:jc w:val="both"/>
        <w:rPr>
          <w:szCs w:val="26"/>
          <w:lang w:val="vi-VN"/>
        </w:rPr>
      </w:pPr>
      <w:r w:rsidRPr="00404C4F">
        <w:rPr>
          <w:rFonts w:cs="Times New Roman"/>
          <w:szCs w:val="26"/>
          <w:lang w:val="en-US"/>
        </w:rPr>
        <w:t xml:space="preserve">Phương trình: </w:t>
      </w:r>
      <w:r w:rsidRPr="00404C4F">
        <w:rPr>
          <w:position w:val="-12"/>
          <w:szCs w:val="26"/>
          <w:lang w:val="vi-VN"/>
        </w:rPr>
        <w:object w:dxaOrig="3840" w:dyaOrig="360">
          <v:shape id="_x0000_i1039" type="#_x0000_t75" style="width:192pt;height:18pt" o:ole="">
            <v:imagedata r:id="rId24" o:title=""/>
          </v:shape>
          <o:OLEObject Type="Embed" ProgID="Equation.DSMT4" ShapeID="_x0000_i1039" DrawAspect="Content" ObjectID="_1632980754" r:id="rId25"/>
        </w:object>
      </w:r>
      <w:r w:rsidRPr="00404C4F">
        <w:rPr>
          <w:szCs w:val="26"/>
          <w:lang w:val="vi-VN"/>
        </w:rPr>
        <w:t xml:space="preserve"> </w:t>
      </w:r>
      <w:r w:rsidRPr="00404C4F">
        <w:rPr>
          <w:szCs w:val="26"/>
          <w:lang w:val="vi-VN"/>
        </w:rPr>
        <w:tab/>
      </w:r>
      <w:r w:rsidRPr="00404C4F">
        <w:rPr>
          <w:rFonts w:asciiTheme="majorHAnsi" w:eastAsiaTheme="minorEastAsia" w:hAnsiTheme="majorHAnsi" w:cstheme="majorHAnsi"/>
          <w:szCs w:val="26"/>
        </w:rPr>
        <w:t>(0,25 điểm)</w:t>
      </w:r>
    </w:p>
    <w:p w:rsidR="006004DC" w:rsidRPr="00404C4F" w:rsidRDefault="006004DC" w:rsidP="006004DC">
      <w:pPr>
        <w:spacing w:after="0" w:line="276" w:lineRule="auto"/>
        <w:ind w:left="0" w:firstLine="0"/>
        <w:jc w:val="both"/>
        <w:rPr>
          <w:rFonts w:cs="Times New Roman"/>
          <w:szCs w:val="26"/>
          <w:lang w:val="vi-VN"/>
        </w:rPr>
      </w:pPr>
      <w:r w:rsidRPr="00404C4F">
        <w:rPr>
          <w:rFonts w:cs="Times New Roman"/>
          <w:szCs w:val="26"/>
          <w:lang w:val="vi-VN"/>
        </w:rPr>
        <w:t>- Cho quỳ tím vào (1)</w:t>
      </w:r>
    </w:p>
    <w:p w:rsidR="006004DC" w:rsidRPr="00404C4F" w:rsidRDefault="006004DC" w:rsidP="006004DC">
      <w:pPr>
        <w:spacing w:after="0" w:line="276" w:lineRule="auto"/>
        <w:ind w:left="0" w:firstLine="0"/>
        <w:jc w:val="both"/>
        <w:rPr>
          <w:rFonts w:cs="Times New Roman"/>
          <w:szCs w:val="26"/>
          <w:lang w:val="vi-VN"/>
        </w:rPr>
      </w:pPr>
      <w:r w:rsidRPr="00404C4F">
        <w:rPr>
          <w:rFonts w:cs="Times New Roman"/>
          <w:szCs w:val="26"/>
          <w:lang w:val="vi-VN"/>
        </w:rPr>
        <w:t xml:space="preserve">+ Quỳ tím hóa đỏ : </w:t>
      </w:r>
      <w:r w:rsidRPr="00404C4F">
        <w:rPr>
          <w:rFonts w:cs="Times New Roman"/>
          <w:szCs w:val="26"/>
          <w:lang w:val="en-US"/>
        </w:rPr>
        <w:t>H</w:t>
      </w:r>
      <w:r w:rsidRPr="00404C4F">
        <w:rPr>
          <w:rFonts w:cs="Times New Roman"/>
          <w:szCs w:val="26"/>
          <w:vertAlign w:val="subscript"/>
          <w:lang w:val="en-US"/>
        </w:rPr>
        <w:t>2</w:t>
      </w:r>
      <w:r w:rsidRPr="00404C4F">
        <w:rPr>
          <w:rFonts w:cs="Times New Roman"/>
          <w:szCs w:val="26"/>
          <w:lang w:val="en-US"/>
        </w:rPr>
        <w:t>SO</w:t>
      </w:r>
      <w:r w:rsidRPr="00404C4F">
        <w:rPr>
          <w:rFonts w:cs="Times New Roman"/>
          <w:szCs w:val="26"/>
          <w:vertAlign w:val="subscript"/>
          <w:lang w:val="en-US"/>
        </w:rPr>
        <w:t>4</w:t>
      </w:r>
    </w:p>
    <w:p w:rsidR="006004DC" w:rsidRPr="00404C4F" w:rsidRDefault="006004DC" w:rsidP="006004DC">
      <w:pPr>
        <w:tabs>
          <w:tab w:val="left" w:pos="8222"/>
        </w:tabs>
        <w:spacing w:after="0" w:line="276" w:lineRule="auto"/>
        <w:ind w:left="0" w:firstLine="0"/>
        <w:jc w:val="both"/>
        <w:rPr>
          <w:rFonts w:cs="Times New Roman"/>
          <w:szCs w:val="26"/>
          <w:lang w:val="vi-VN"/>
        </w:rPr>
      </w:pPr>
      <w:r w:rsidRPr="00404C4F">
        <w:rPr>
          <w:rFonts w:cs="Times New Roman"/>
          <w:szCs w:val="26"/>
          <w:lang w:val="vi-VN"/>
        </w:rPr>
        <w:t xml:space="preserve">+ Không hiện tượng : </w:t>
      </w:r>
      <w:r w:rsidRPr="00404C4F">
        <w:rPr>
          <w:rFonts w:cs="Times New Roman"/>
          <w:szCs w:val="26"/>
          <w:lang w:val="en-US"/>
        </w:rPr>
        <w:t>NaCl, K</w:t>
      </w:r>
      <w:r w:rsidRPr="00404C4F">
        <w:rPr>
          <w:rFonts w:cs="Times New Roman"/>
          <w:szCs w:val="26"/>
          <w:vertAlign w:val="subscript"/>
          <w:lang w:val="en-US"/>
        </w:rPr>
        <w:t>2</w:t>
      </w:r>
      <w:r w:rsidRPr="00404C4F">
        <w:rPr>
          <w:rFonts w:cs="Times New Roman"/>
          <w:szCs w:val="26"/>
          <w:lang w:val="en-US"/>
        </w:rPr>
        <w:t>SO</w:t>
      </w:r>
      <w:r w:rsidRPr="00404C4F">
        <w:rPr>
          <w:rFonts w:cs="Times New Roman"/>
          <w:szCs w:val="26"/>
          <w:vertAlign w:val="subscript"/>
          <w:lang w:val="en-US"/>
        </w:rPr>
        <w:t>4</w:t>
      </w:r>
      <w:r w:rsidRPr="00404C4F">
        <w:rPr>
          <w:rFonts w:cs="Times New Roman"/>
          <w:szCs w:val="26"/>
          <w:vertAlign w:val="subscript"/>
          <w:lang w:val="vi-VN"/>
        </w:rPr>
        <w:t xml:space="preserve"> </w:t>
      </w:r>
      <w:r w:rsidRPr="00404C4F">
        <w:rPr>
          <w:rFonts w:cs="Times New Roman"/>
          <w:szCs w:val="26"/>
          <w:lang w:val="vi-VN"/>
        </w:rPr>
        <w:t>(2)</w:t>
      </w:r>
      <w:r w:rsidRPr="00404C4F">
        <w:rPr>
          <w:rFonts w:cs="Times New Roman"/>
          <w:szCs w:val="26"/>
          <w:lang w:val="vi-VN"/>
        </w:rPr>
        <w:tab/>
      </w:r>
      <w:r w:rsidRPr="00404C4F">
        <w:rPr>
          <w:rFonts w:asciiTheme="majorHAnsi" w:eastAsiaTheme="minorEastAsia" w:hAnsiTheme="majorHAnsi" w:cstheme="majorHAnsi"/>
          <w:szCs w:val="26"/>
        </w:rPr>
        <w:t>(0,25 điểm)</w:t>
      </w:r>
    </w:p>
    <w:p w:rsidR="006004DC" w:rsidRPr="00404C4F" w:rsidRDefault="006004DC" w:rsidP="006004DC">
      <w:pPr>
        <w:spacing w:after="0" w:line="276" w:lineRule="auto"/>
        <w:ind w:left="0" w:firstLine="0"/>
        <w:jc w:val="both"/>
        <w:rPr>
          <w:rFonts w:cs="Times New Roman"/>
          <w:szCs w:val="26"/>
          <w:lang w:val="vi-VN"/>
        </w:rPr>
      </w:pPr>
      <w:r w:rsidRPr="00404C4F">
        <w:rPr>
          <w:rFonts w:cs="Times New Roman"/>
          <w:szCs w:val="26"/>
          <w:lang w:val="vi-VN"/>
        </w:rPr>
        <w:t>- Cho dd BaCl</w:t>
      </w:r>
      <w:r w:rsidRPr="00404C4F">
        <w:rPr>
          <w:rFonts w:cs="Times New Roman"/>
          <w:szCs w:val="26"/>
          <w:vertAlign w:val="subscript"/>
          <w:lang w:val="vi-VN"/>
        </w:rPr>
        <w:t>2</w:t>
      </w:r>
      <w:r w:rsidRPr="00404C4F">
        <w:rPr>
          <w:rFonts w:cs="Times New Roman"/>
          <w:szCs w:val="26"/>
          <w:lang w:val="vi-VN"/>
        </w:rPr>
        <w:t xml:space="preserve"> vào (2)</w:t>
      </w:r>
    </w:p>
    <w:p w:rsidR="006004DC" w:rsidRPr="00404C4F" w:rsidRDefault="006004DC" w:rsidP="006004DC">
      <w:pPr>
        <w:spacing w:after="0" w:line="276" w:lineRule="auto"/>
        <w:ind w:left="0" w:firstLine="0"/>
        <w:jc w:val="both"/>
        <w:rPr>
          <w:rFonts w:cs="Times New Roman"/>
          <w:szCs w:val="26"/>
          <w:vertAlign w:val="subscript"/>
          <w:lang w:val="vi-VN"/>
        </w:rPr>
      </w:pPr>
      <w:r w:rsidRPr="00404C4F">
        <w:rPr>
          <w:rFonts w:cs="Times New Roman"/>
          <w:szCs w:val="26"/>
          <w:lang w:val="vi-VN"/>
        </w:rPr>
        <w:t xml:space="preserve">+ Xuất hiện kết tủa trắng : </w:t>
      </w:r>
      <w:r w:rsidRPr="00404C4F">
        <w:rPr>
          <w:rFonts w:cs="Times New Roman"/>
          <w:szCs w:val="26"/>
          <w:lang w:val="en-US"/>
        </w:rPr>
        <w:t xml:space="preserve"> K</w:t>
      </w:r>
      <w:r w:rsidRPr="00404C4F">
        <w:rPr>
          <w:rFonts w:cs="Times New Roman"/>
          <w:szCs w:val="26"/>
          <w:vertAlign w:val="subscript"/>
          <w:lang w:val="en-US"/>
        </w:rPr>
        <w:t>2</w:t>
      </w:r>
      <w:r w:rsidRPr="00404C4F">
        <w:rPr>
          <w:rFonts w:cs="Times New Roman"/>
          <w:szCs w:val="26"/>
          <w:lang w:val="en-US"/>
        </w:rPr>
        <w:t>SO</w:t>
      </w:r>
      <w:r w:rsidRPr="00404C4F">
        <w:rPr>
          <w:rFonts w:cs="Times New Roman"/>
          <w:szCs w:val="26"/>
          <w:vertAlign w:val="subscript"/>
          <w:lang w:val="en-US"/>
        </w:rPr>
        <w:t>4</w:t>
      </w:r>
    </w:p>
    <w:p w:rsidR="006004DC" w:rsidRPr="00404C4F" w:rsidRDefault="006004DC" w:rsidP="006004DC">
      <w:pPr>
        <w:tabs>
          <w:tab w:val="left" w:pos="8222"/>
        </w:tabs>
        <w:spacing w:after="0" w:line="276" w:lineRule="auto"/>
        <w:ind w:left="0" w:firstLine="0"/>
        <w:jc w:val="both"/>
        <w:rPr>
          <w:rFonts w:cs="Times New Roman"/>
          <w:szCs w:val="26"/>
          <w:lang w:val="vi-VN"/>
        </w:rPr>
      </w:pPr>
      <w:r w:rsidRPr="00404C4F">
        <w:rPr>
          <w:rFonts w:cs="Times New Roman"/>
          <w:szCs w:val="26"/>
          <w:lang w:val="vi-VN"/>
        </w:rPr>
        <w:t>+ Không hiện tượng : NaCl</w:t>
      </w:r>
      <w:r w:rsidRPr="00404C4F">
        <w:rPr>
          <w:rFonts w:cs="Times New Roman"/>
          <w:szCs w:val="26"/>
          <w:lang w:val="vi-VN"/>
        </w:rPr>
        <w:tab/>
      </w:r>
      <w:r w:rsidRPr="00404C4F">
        <w:rPr>
          <w:rFonts w:asciiTheme="majorHAnsi" w:eastAsiaTheme="minorEastAsia" w:hAnsiTheme="majorHAnsi" w:cstheme="majorHAnsi"/>
          <w:szCs w:val="26"/>
        </w:rPr>
        <w:t>(0,25 điểm)</w:t>
      </w:r>
    </w:p>
    <w:p w:rsidR="006004DC" w:rsidRPr="00404C4F" w:rsidRDefault="006004DC" w:rsidP="006004DC">
      <w:pPr>
        <w:tabs>
          <w:tab w:val="left" w:pos="8222"/>
        </w:tabs>
        <w:spacing w:after="0" w:line="276" w:lineRule="auto"/>
        <w:ind w:left="0" w:firstLine="0"/>
        <w:jc w:val="both"/>
        <w:rPr>
          <w:rFonts w:cs="Times New Roman"/>
          <w:szCs w:val="26"/>
          <w:lang w:val="en-US"/>
        </w:rPr>
      </w:pPr>
      <w:r w:rsidRPr="00404C4F">
        <w:rPr>
          <w:rFonts w:cs="Times New Roman"/>
          <w:szCs w:val="26"/>
          <w:lang w:val="en-US"/>
        </w:rPr>
        <w:t>Phương trình</w:t>
      </w:r>
      <w:r w:rsidRPr="00404C4F">
        <w:rPr>
          <w:rFonts w:cs="Times New Roman"/>
          <w:szCs w:val="26"/>
          <w:lang w:val="vi-VN"/>
        </w:rPr>
        <w:t xml:space="preserve">: </w:t>
      </w:r>
      <w:r w:rsidRPr="00404C4F">
        <w:rPr>
          <w:rFonts w:cs="Times New Roman"/>
          <w:szCs w:val="26"/>
          <w:lang w:val="en-US"/>
        </w:rPr>
        <w:t xml:space="preserve"> </w:t>
      </w:r>
      <w:r w:rsidRPr="00404C4F">
        <w:rPr>
          <w:position w:val="-12"/>
          <w:szCs w:val="26"/>
          <w:lang w:val="vi-VN"/>
        </w:rPr>
        <w:object w:dxaOrig="3280" w:dyaOrig="360">
          <v:shape id="_x0000_i1040" type="#_x0000_t75" style="width:164.25pt;height:18pt" o:ole="">
            <v:imagedata r:id="rId26" o:title=""/>
          </v:shape>
          <o:OLEObject Type="Embed" ProgID="Equation.DSMT4" ShapeID="_x0000_i1040" DrawAspect="Content" ObjectID="_1632980755" r:id="rId27"/>
        </w:object>
      </w:r>
      <w:r w:rsidRPr="00404C4F">
        <w:rPr>
          <w:szCs w:val="26"/>
          <w:lang w:val="vi-VN"/>
        </w:rPr>
        <w:t xml:space="preserve"> </w:t>
      </w:r>
      <w:r w:rsidRPr="00404C4F">
        <w:rPr>
          <w:szCs w:val="26"/>
          <w:lang w:val="vi-VN"/>
        </w:rPr>
        <w:tab/>
      </w:r>
      <w:r w:rsidRPr="00404C4F">
        <w:rPr>
          <w:rFonts w:asciiTheme="majorHAnsi" w:eastAsiaTheme="minorEastAsia" w:hAnsiTheme="majorHAnsi" w:cstheme="majorHAnsi"/>
          <w:szCs w:val="26"/>
        </w:rPr>
        <w:t>(0,25 điểm)</w:t>
      </w:r>
    </w:p>
    <w:p w:rsidR="006004DC" w:rsidRPr="00404C4F" w:rsidRDefault="006004DC" w:rsidP="006004DC">
      <w:pPr>
        <w:spacing w:after="0" w:line="276" w:lineRule="auto"/>
        <w:ind w:left="0" w:firstLine="0"/>
        <w:jc w:val="both"/>
        <w:rPr>
          <w:rFonts w:cs="Times New Roman"/>
          <w:szCs w:val="26"/>
          <w:lang w:val="en-US"/>
        </w:rPr>
      </w:pPr>
      <w:r w:rsidRPr="00404C4F">
        <w:rPr>
          <w:rFonts w:cs="Times New Roman"/>
          <w:b/>
          <w:szCs w:val="26"/>
          <w:u w:val="single"/>
          <w:lang w:val="en-US"/>
        </w:rPr>
        <w:t>Câu 7:</w:t>
      </w:r>
      <w:r w:rsidRPr="00404C4F">
        <w:rPr>
          <w:rFonts w:cs="Times New Roman"/>
          <w:szCs w:val="26"/>
          <w:lang w:val="en-US"/>
        </w:rPr>
        <w:t xml:space="preserve"> (0,5 điểm) </w:t>
      </w:r>
    </w:p>
    <w:p w:rsidR="006004DC" w:rsidRPr="00404C4F" w:rsidRDefault="006004DC" w:rsidP="006004DC">
      <w:pPr>
        <w:tabs>
          <w:tab w:val="left" w:pos="8222"/>
        </w:tabs>
        <w:spacing w:after="0" w:line="276" w:lineRule="auto"/>
        <w:ind w:left="0" w:firstLine="0"/>
        <w:jc w:val="both"/>
        <w:rPr>
          <w:szCs w:val="26"/>
          <w:lang w:val="vi-VN"/>
        </w:rPr>
      </w:pPr>
      <w:r w:rsidRPr="00404C4F">
        <w:rPr>
          <w:szCs w:val="26"/>
          <w:lang w:val="vi-VN"/>
        </w:rPr>
        <w:t>H</w:t>
      </w:r>
      <w:r w:rsidRPr="00404C4F">
        <w:rPr>
          <w:szCs w:val="26"/>
        </w:rPr>
        <w:t>oa cẩm tú cầu nở trong năm học sẽ có màu</w:t>
      </w:r>
      <w:r w:rsidRPr="00404C4F">
        <w:rPr>
          <w:szCs w:val="26"/>
          <w:lang w:val="vi-VN"/>
        </w:rPr>
        <w:t xml:space="preserve"> </w:t>
      </w:r>
      <w:r w:rsidRPr="00404C4F">
        <w:rPr>
          <w:szCs w:val="26"/>
        </w:rPr>
        <w:t>hồng, đỏ hoặc tím</w:t>
      </w:r>
      <w:r w:rsidRPr="00404C4F">
        <w:rPr>
          <w:szCs w:val="26"/>
          <w:lang w:val="vi-VN"/>
        </w:rPr>
        <w:t>.</w:t>
      </w:r>
      <w:r w:rsidRPr="00404C4F">
        <w:rPr>
          <w:szCs w:val="26"/>
          <w:lang w:val="vi-VN"/>
        </w:rPr>
        <w:tab/>
      </w:r>
      <w:r w:rsidRPr="00404C4F">
        <w:rPr>
          <w:rFonts w:asciiTheme="majorHAnsi" w:eastAsiaTheme="minorEastAsia" w:hAnsiTheme="majorHAnsi" w:cstheme="majorHAnsi"/>
          <w:szCs w:val="26"/>
        </w:rPr>
        <w:t>(0,25 điểm)</w:t>
      </w:r>
    </w:p>
    <w:p w:rsidR="006004DC" w:rsidRPr="00404C4F" w:rsidRDefault="006004DC" w:rsidP="006004DC">
      <w:pPr>
        <w:tabs>
          <w:tab w:val="left" w:pos="8222"/>
        </w:tabs>
        <w:spacing w:after="0" w:line="276" w:lineRule="auto"/>
        <w:ind w:left="0" w:firstLine="0"/>
        <w:jc w:val="both"/>
        <w:rPr>
          <w:szCs w:val="26"/>
          <w:lang w:val="vi-VN"/>
        </w:rPr>
      </w:pPr>
      <w:r w:rsidRPr="00404C4F">
        <w:rPr>
          <w:szCs w:val="26"/>
          <w:lang w:val="vi-VN"/>
        </w:rPr>
        <w:t>Vì pH = 9,6 &gt; 7 =&gt; môi trường đất có tính kiềm</w:t>
      </w:r>
      <w:r w:rsidRPr="00404C4F">
        <w:rPr>
          <w:szCs w:val="26"/>
          <w:lang w:val="vi-VN"/>
        </w:rPr>
        <w:tab/>
      </w:r>
      <w:r w:rsidRPr="00404C4F">
        <w:rPr>
          <w:rFonts w:asciiTheme="majorHAnsi" w:eastAsiaTheme="minorEastAsia" w:hAnsiTheme="majorHAnsi" w:cstheme="majorHAnsi"/>
          <w:szCs w:val="26"/>
        </w:rPr>
        <w:t>(0,25 điểm)</w:t>
      </w:r>
    </w:p>
    <w:p w:rsidR="006004DC" w:rsidRPr="00404C4F" w:rsidRDefault="006004DC" w:rsidP="006004DC">
      <w:pPr>
        <w:spacing w:after="0" w:line="276" w:lineRule="auto"/>
        <w:ind w:left="0" w:firstLine="0"/>
        <w:jc w:val="both"/>
        <w:rPr>
          <w:rFonts w:cs="Times New Roman"/>
          <w:szCs w:val="26"/>
          <w:lang w:val="en-US"/>
        </w:rPr>
      </w:pPr>
    </w:p>
    <w:p w:rsidR="006004DC" w:rsidRPr="00404C4F" w:rsidRDefault="006004DC" w:rsidP="006004DC">
      <w:pPr>
        <w:spacing w:after="0" w:line="276" w:lineRule="auto"/>
        <w:ind w:left="0" w:firstLine="0"/>
        <w:jc w:val="both"/>
        <w:rPr>
          <w:rFonts w:cs="Times New Roman"/>
          <w:szCs w:val="26"/>
        </w:rPr>
      </w:pPr>
    </w:p>
    <w:p w:rsidR="006004DC" w:rsidRPr="00404C4F" w:rsidRDefault="006004DC" w:rsidP="006004DC">
      <w:pPr>
        <w:pStyle w:val="ListParagraph"/>
        <w:spacing w:after="0" w:line="276" w:lineRule="auto"/>
        <w:ind w:left="0" w:firstLine="0"/>
        <w:contextualSpacing w:val="0"/>
        <w:jc w:val="center"/>
        <w:rPr>
          <w:szCs w:val="26"/>
        </w:rPr>
      </w:pPr>
      <w:r w:rsidRPr="00404C4F">
        <w:rPr>
          <w:szCs w:val="26"/>
        </w:rPr>
        <w:t>----------- HẾT ----------</w:t>
      </w:r>
    </w:p>
    <w:p w:rsidR="006004DC" w:rsidRDefault="006004DC" w:rsidP="00EE39DC">
      <w:pPr>
        <w:pStyle w:val="ListParagraph"/>
        <w:spacing w:after="0"/>
        <w:ind w:left="0" w:firstLine="0"/>
        <w:jc w:val="center"/>
      </w:pPr>
      <w:bookmarkStart w:id="0" w:name="_GoBack"/>
      <w:bookmarkEnd w:id="0"/>
    </w:p>
    <w:sectPr w:rsidR="006004DC" w:rsidSect="00391904">
      <w:headerReference w:type="default" r:id="rId28"/>
      <w:pgSz w:w="12240" w:h="15840"/>
      <w:pgMar w:top="720" w:right="758" w:bottom="720" w:left="1531" w:header="181"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D3A" w:rsidRDefault="00365D3A" w:rsidP="00860BAD">
      <w:pPr>
        <w:spacing w:after="0" w:line="240" w:lineRule="auto"/>
      </w:pPr>
      <w:r>
        <w:separator/>
      </w:r>
    </w:p>
  </w:endnote>
  <w:endnote w:type="continuationSeparator" w:id="0">
    <w:p w:rsidR="00365D3A" w:rsidRDefault="00365D3A" w:rsidP="00860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D3A" w:rsidRDefault="00365D3A" w:rsidP="00860BAD">
      <w:pPr>
        <w:spacing w:after="0" w:line="240" w:lineRule="auto"/>
      </w:pPr>
      <w:r>
        <w:separator/>
      </w:r>
    </w:p>
  </w:footnote>
  <w:footnote w:type="continuationSeparator" w:id="0">
    <w:p w:rsidR="00365D3A" w:rsidRDefault="00365D3A" w:rsidP="00860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AD" w:rsidRPr="00860BAD" w:rsidRDefault="00860BAD" w:rsidP="00701A9B">
    <w:pPr>
      <w:pStyle w:val="Header"/>
      <w:ind w:left="0" w:firstLine="0"/>
      <w:rPr>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14F28"/>
    <w:multiLevelType w:val="hybridMultilevel"/>
    <w:tmpl w:val="0C02F02A"/>
    <w:lvl w:ilvl="0" w:tplc="0044843A">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0E521E59"/>
    <w:multiLevelType w:val="hybridMultilevel"/>
    <w:tmpl w:val="E28EE658"/>
    <w:lvl w:ilvl="0" w:tplc="FE7CA1AC">
      <w:start w:val="1"/>
      <w:numFmt w:val="bullet"/>
      <w:lvlText w:val=""/>
      <w:lvlJc w:val="left"/>
      <w:pPr>
        <w:ind w:left="1712" w:hanging="360"/>
      </w:pPr>
      <w:rPr>
        <w:rFonts w:ascii="Symbol" w:hAnsi="Symbol" w:hint="default"/>
      </w:rPr>
    </w:lvl>
    <w:lvl w:ilvl="1" w:tplc="042A0003" w:tentative="1">
      <w:start w:val="1"/>
      <w:numFmt w:val="bullet"/>
      <w:lvlText w:val="o"/>
      <w:lvlJc w:val="left"/>
      <w:pPr>
        <w:ind w:left="2432" w:hanging="360"/>
      </w:pPr>
      <w:rPr>
        <w:rFonts w:ascii="Courier New" w:hAnsi="Courier New" w:cs="Courier New" w:hint="default"/>
      </w:rPr>
    </w:lvl>
    <w:lvl w:ilvl="2" w:tplc="042A0005" w:tentative="1">
      <w:start w:val="1"/>
      <w:numFmt w:val="bullet"/>
      <w:lvlText w:val=""/>
      <w:lvlJc w:val="left"/>
      <w:pPr>
        <w:ind w:left="3152" w:hanging="360"/>
      </w:pPr>
      <w:rPr>
        <w:rFonts w:ascii="Wingdings" w:hAnsi="Wingdings" w:hint="default"/>
      </w:rPr>
    </w:lvl>
    <w:lvl w:ilvl="3" w:tplc="042A0001" w:tentative="1">
      <w:start w:val="1"/>
      <w:numFmt w:val="bullet"/>
      <w:lvlText w:val=""/>
      <w:lvlJc w:val="left"/>
      <w:pPr>
        <w:ind w:left="3872" w:hanging="360"/>
      </w:pPr>
      <w:rPr>
        <w:rFonts w:ascii="Symbol" w:hAnsi="Symbol" w:hint="default"/>
      </w:rPr>
    </w:lvl>
    <w:lvl w:ilvl="4" w:tplc="042A0003" w:tentative="1">
      <w:start w:val="1"/>
      <w:numFmt w:val="bullet"/>
      <w:lvlText w:val="o"/>
      <w:lvlJc w:val="left"/>
      <w:pPr>
        <w:ind w:left="4592" w:hanging="360"/>
      </w:pPr>
      <w:rPr>
        <w:rFonts w:ascii="Courier New" w:hAnsi="Courier New" w:cs="Courier New" w:hint="default"/>
      </w:rPr>
    </w:lvl>
    <w:lvl w:ilvl="5" w:tplc="042A0005" w:tentative="1">
      <w:start w:val="1"/>
      <w:numFmt w:val="bullet"/>
      <w:lvlText w:val=""/>
      <w:lvlJc w:val="left"/>
      <w:pPr>
        <w:ind w:left="5312" w:hanging="360"/>
      </w:pPr>
      <w:rPr>
        <w:rFonts w:ascii="Wingdings" w:hAnsi="Wingdings" w:hint="default"/>
      </w:rPr>
    </w:lvl>
    <w:lvl w:ilvl="6" w:tplc="042A0001" w:tentative="1">
      <w:start w:val="1"/>
      <w:numFmt w:val="bullet"/>
      <w:lvlText w:val=""/>
      <w:lvlJc w:val="left"/>
      <w:pPr>
        <w:ind w:left="6032" w:hanging="360"/>
      </w:pPr>
      <w:rPr>
        <w:rFonts w:ascii="Symbol" w:hAnsi="Symbol" w:hint="default"/>
      </w:rPr>
    </w:lvl>
    <w:lvl w:ilvl="7" w:tplc="042A0003" w:tentative="1">
      <w:start w:val="1"/>
      <w:numFmt w:val="bullet"/>
      <w:lvlText w:val="o"/>
      <w:lvlJc w:val="left"/>
      <w:pPr>
        <w:ind w:left="6752" w:hanging="360"/>
      </w:pPr>
      <w:rPr>
        <w:rFonts w:ascii="Courier New" w:hAnsi="Courier New" w:cs="Courier New" w:hint="default"/>
      </w:rPr>
    </w:lvl>
    <w:lvl w:ilvl="8" w:tplc="042A0005" w:tentative="1">
      <w:start w:val="1"/>
      <w:numFmt w:val="bullet"/>
      <w:lvlText w:val=""/>
      <w:lvlJc w:val="left"/>
      <w:pPr>
        <w:ind w:left="7472" w:hanging="360"/>
      </w:pPr>
      <w:rPr>
        <w:rFonts w:ascii="Wingdings" w:hAnsi="Wingdings" w:hint="default"/>
      </w:rPr>
    </w:lvl>
  </w:abstractNum>
  <w:abstractNum w:abstractNumId="2" w15:restartNumberingAfterBreak="0">
    <w:nsid w:val="13974717"/>
    <w:multiLevelType w:val="multilevel"/>
    <w:tmpl w:val="06F2D0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6D4F92"/>
    <w:multiLevelType w:val="hybridMultilevel"/>
    <w:tmpl w:val="45D8D7EC"/>
    <w:lvl w:ilvl="0" w:tplc="4809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52A27CF"/>
    <w:multiLevelType w:val="hybridMultilevel"/>
    <w:tmpl w:val="72E65DFE"/>
    <w:lvl w:ilvl="0" w:tplc="042A0017">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5" w15:restartNumberingAfterBreak="0">
    <w:nsid w:val="36F33FE6"/>
    <w:multiLevelType w:val="hybridMultilevel"/>
    <w:tmpl w:val="54F8350E"/>
    <w:lvl w:ilvl="0" w:tplc="48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A337692"/>
    <w:multiLevelType w:val="hybridMultilevel"/>
    <w:tmpl w:val="FC7AA210"/>
    <w:lvl w:ilvl="0" w:tplc="4809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AFD2DA5"/>
    <w:multiLevelType w:val="hybridMultilevel"/>
    <w:tmpl w:val="86527BEE"/>
    <w:lvl w:ilvl="0" w:tplc="FF8AFA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41B83"/>
    <w:multiLevelType w:val="hybridMultilevel"/>
    <w:tmpl w:val="56741342"/>
    <w:lvl w:ilvl="0" w:tplc="4809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E5455AC"/>
    <w:multiLevelType w:val="hybridMultilevel"/>
    <w:tmpl w:val="CC009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6FC64FD"/>
    <w:multiLevelType w:val="hybridMultilevel"/>
    <w:tmpl w:val="7CF2D078"/>
    <w:lvl w:ilvl="0" w:tplc="573887C2">
      <w:numFmt w:val="bullet"/>
      <w:lvlText w:val="-"/>
      <w:lvlJc w:val="left"/>
      <w:pPr>
        <w:ind w:left="2147" w:hanging="1155"/>
      </w:pPr>
      <w:rPr>
        <w:rFonts w:ascii="Times New Roman" w:eastAsiaTheme="minorEastAsia" w:hAnsi="Times New Roman" w:cs="Times New Roman" w:hint="default"/>
      </w:rPr>
    </w:lvl>
    <w:lvl w:ilvl="1" w:tplc="042A0003" w:tentative="1">
      <w:start w:val="1"/>
      <w:numFmt w:val="bullet"/>
      <w:lvlText w:val="o"/>
      <w:lvlJc w:val="left"/>
      <w:pPr>
        <w:ind w:left="2072" w:hanging="360"/>
      </w:pPr>
      <w:rPr>
        <w:rFonts w:ascii="Courier New" w:hAnsi="Courier New" w:cs="Courier New" w:hint="default"/>
      </w:rPr>
    </w:lvl>
    <w:lvl w:ilvl="2" w:tplc="042A0005" w:tentative="1">
      <w:start w:val="1"/>
      <w:numFmt w:val="bullet"/>
      <w:lvlText w:val=""/>
      <w:lvlJc w:val="left"/>
      <w:pPr>
        <w:ind w:left="2792" w:hanging="360"/>
      </w:pPr>
      <w:rPr>
        <w:rFonts w:ascii="Wingdings" w:hAnsi="Wingdings" w:hint="default"/>
      </w:rPr>
    </w:lvl>
    <w:lvl w:ilvl="3" w:tplc="042A0001" w:tentative="1">
      <w:start w:val="1"/>
      <w:numFmt w:val="bullet"/>
      <w:lvlText w:val=""/>
      <w:lvlJc w:val="left"/>
      <w:pPr>
        <w:ind w:left="3512" w:hanging="360"/>
      </w:pPr>
      <w:rPr>
        <w:rFonts w:ascii="Symbol" w:hAnsi="Symbol" w:hint="default"/>
      </w:rPr>
    </w:lvl>
    <w:lvl w:ilvl="4" w:tplc="042A0003" w:tentative="1">
      <w:start w:val="1"/>
      <w:numFmt w:val="bullet"/>
      <w:lvlText w:val="o"/>
      <w:lvlJc w:val="left"/>
      <w:pPr>
        <w:ind w:left="4232" w:hanging="360"/>
      </w:pPr>
      <w:rPr>
        <w:rFonts w:ascii="Courier New" w:hAnsi="Courier New" w:cs="Courier New" w:hint="default"/>
      </w:rPr>
    </w:lvl>
    <w:lvl w:ilvl="5" w:tplc="042A0005" w:tentative="1">
      <w:start w:val="1"/>
      <w:numFmt w:val="bullet"/>
      <w:lvlText w:val=""/>
      <w:lvlJc w:val="left"/>
      <w:pPr>
        <w:ind w:left="4952" w:hanging="360"/>
      </w:pPr>
      <w:rPr>
        <w:rFonts w:ascii="Wingdings" w:hAnsi="Wingdings" w:hint="default"/>
      </w:rPr>
    </w:lvl>
    <w:lvl w:ilvl="6" w:tplc="042A0001" w:tentative="1">
      <w:start w:val="1"/>
      <w:numFmt w:val="bullet"/>
      <w:lvlText w:val=""/>
      <w:lvlJc w:val="left"/>
      <w:pPr>
        <w:ind w:left="5672" w:hanging="360"/>
      </w:pPr>
      <w:rPr>
        <w:rFonts w:ascii="Symbol" w:hAnsi="Symbol" w:hint="default"/>
      </w:rPr>
    </w:lvl>
    <w:lvl w:ilvl="7" w:tplc="042A0003" w:tentative="1">
      <w:start w:val="1"/>
      <w:numFmt w:val="bullet"/>
      <w:lvlText w:val="o"/>
      <w:lvlJc w:val="left"/>
      <w:pPr>
        <w:ind w:left="6392" w:hanging="360"/>
      </w:pPr>
      <w:rPr>
        <w:rFonts w:ascii="Courier New" w:hAnsi="Courier New" w:cs="Courier New" w:hint="default"/>
      </w:rPr>
    </w:lvl>
    <w:lvl w:ilvl="8" w:tplc="042A0005" w:tentative="1">
      <w:start w:val="1"/>
      <w:numFmt w:val="bullet"/>
      <w:lvlText w:val=""/>
      <w:lvlJc w:val="left"/>
      <w:pPr>
        <w:ind w:left="7112" w:hanging="360"/>
      </w:pPr>
      <w:rPr>
        <w:rFonts w:ascii="Wingdings" w:hAnsi="Wingdings" w:hint="default"/>
      </w:rPr>
    </w:lvl>
  </w:abstractNum>
  <w:abstractNum w:abstractNumId="11" w15:restartNumberingAfterBreak="0">
    <w:nsid w:val="47250A74"/>
    <w:multiLevelType w:val="hybridMultilevel"/>
    <w:tmpl w:val="8DD001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684FBF"/>
    <w:multiLevelType w:val="hybridMultilevel"/>
    <w:tmpl w:val="36ACB97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A462517"/>
    <w:multiLevelType w:val="hybridMultilevel"/>
    <w:tmpl w:val="15443086"/>
    <w:lvl w:ilvl="0" w:tplc="4809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1D34CEF"/>
    <w:multiLevelType w:val="multilevel"/>
    <w:tmpl w:val="3CD0606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8EE0A07"/>
    <w:multiLevelType w:val="hybridMultilevel"/>
    <w:tmpl w:val="B6964FF2"/>
    <w:lvl w:ilvl="0" w:tplc="3490F416">
      <w:start w:val="1"/>
      <w:numFmt w:val="lowerLetter"/>
      <w:lvlText w:val="%1)"/>
      <w:lvlJc w:val="left"/>
      <w:pPr>
        <w:ind w:left="720" w:hanging="360"/>
      </w:pPr>
      <w:rPr>
        <w:rFonts w:eastAsiaTheme="min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10"/>
  </w:num>
  <w:num w:numId="3">
    <w:abstractNumId w:val="15"/>
  </w:num>
  <w:num w:numId="4">
    <w:abstractNumId w:val="4"/>
  </w:num>
  <w:num w:numId="5">
    <w:abstractNumId w:val="13"/>
  </w:num>
  <w:num w:numId="6">
    <w:abstractNumId w:val="12"/>
  </w:num>
  <w:num w:numId="7">
    <w:abstractNumId w:val="6"/>
  </w:num>
  <w:num w:numId="8">
    <w:abstractNumId w:val="3"/>
  </w:num>
  <w:num w:numId="9">
    <w:abstractNumId w:val="8"/>
  </w:num>
  <w:num w:numId="10">
    <w:abstractNumId w:val="5"/>
  </w:num>
  <w:num w:numId="11">
    <w:abstractNumId w:val="14"/>
  </w:num>
  <w:num w:numId="12">
    <w:abstractNumId w:val="2"/>
  </w:num>
  <w:num w:numId="13">
    <w:abstractNumId w:val="0"/>
  </w:num>
  <w:num w:numId="14">
    <w:abstractNumId w:val="7"/>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9A8"/>
    <w:rsid w:val="0000068A"/>
    <w:rsid w:val="00004C5B"/>
    <w:rsid w:val="00006390"/>
    <w:rsid w:val="0006472F"/>
    <w:rsid w:val="000A4073"/>
    <w:rsid w:val="000A4656"/>
    <w:rsid w:val="000A5681"/>
    <w:rsid w:val="000C0809"/>
    <w:rsid w:val="000E53A5"/>
    <w:rsid w:val="000F6255"/>
    <w:rsid w:val="00101B02"/>
    <w:rsid w:val="001218C9"/>
    <w:rsid w:val="001257FC"/>
    <w:rsid w:val="001E5B0D"/>
    <w:rsid w:val="00200761"/>
    <w:rsid w:val="00227012"/>
    <w:rsid w:val="002359CB"/>
    <w:rsid w:val="002375C5"/>
    <w:rsid w:val="00245879"/>
    <w:rsid w:val="00275F01"/>
    <w:rsid w:val="002B5473"/>
    <w:rsid w:val="002C38D6"/>
    <w:rsid w:val="002C42E1"/>
    <w:rsid w:val="002C7D56"/>
    <w:rsid w:val="002D63FE"/>
    <w:rsid w:val="002D6F10"/>
    <w:rsid w:val="002E58B0"/>
    <w:rsid w:val="00307265"/>
    <w:rsid w:val="003154B2"/>
    <w:rsid w:val="00316967"/>
    <w:rsid w:val="00335F49"/>
    <w:rsid w:val="00337FCC"/>
    <w:rsid w:val="00360764"/>
    <w:rsid w:val="00365D3A"/>
    <w:rsid w:val="00375511"/>
    <w:rsid w:val="00391904"/>
    <w:rsid w:val="00393EC6"/>
    <w:rsid w:val="003968C0"/>
    <w:rsid w:val="003B42DF"/>
    <w:rsid w:val="003C37F0"/>
    <w:rsid w:val="003E1739"/>
    <w:rsid w:val="00402E2A"/>
    <w:rsid w:val="00407EA9"/>
    <w:rsid w:val="00411543"/>
    <w:rsid w:val="00416DEA"/>
    <w:rsid w:val="00444706"/>
    <w:rsid w:val="00450813"/>
    <w:rsid w:val="00455ED6"/>
    <w:rsid w:val="00456E12"/>
    <w:rsid w:val="00457ABA"/>
    <w:rsid w:val="00463B4E"/>
    <w:rsid w:val="004704E3"/>
    <w:rsid w:val="004969E3"/>
    <w:rsid w:val="004A0E6D"/>
    <w:rsid w:val="004C1F44"/>
    <w:rsid w:val="004F7B21"/>
    <w:rsid w:val="00506AB6"/>
    <w:rsid w:val="00514CC1"/>
    <w:rsid w:val="00525863"/>
    <w:rsid w:val="00547952"/>
    <w:rsid w:val="00556D65"/>
    <w:rsid w:val="0057380F"/>
    <w:rsid w:val="0057699D"/>
    <w:rsid w:val="00580025"/>
    <w:rsid w:val="006004DC"/>
    <w:rsid w:val="00614D4C"/>
    <w:rsid w:val="00624EA9"/>
    <w:rsid w:val="0067637E"/>
    <w:rsid w:val="00682401"/>
    <w:rsid w:val="006A71B5"/>
    <w:rsid w:val="006C0C60"/>
    <w:rsid w:val="006C7D90"/>
    <w:rsid w:val="006F69C1"/>
    <w:rsid w:val="00701A9B"/>
    <w:rsid w:val="0073416B"/>
    <w:rsid w:val="00772FD2"/>
    <w:rsid w:val="00781196"/>
    <w:rsid w:val="007A145A"/>
    <w:rsid w:val="007A21CB"/>
    <w:rsid w:val="007B1B4B"/>
    <w:rsid w:val="007B540B"/>
    <w:rsid w:val="007B5F8A"/>
    <w:rsid w:val="007B7C92"/>
    <w:rsid w:val="007C1C1E"/>
    <w:rsid w:val="008102FB"/>
    <w:rsid w:val="00814715"/>
    <w:rsid w:val="00823B06"/>
    <w:rsid w:val="00827B5F"/>
    <w:rsid w:val="00845873"/>
    <w:rsid w:val="008465CB"/>
    <w:rsid w:val="00851349"/>
    <w:rsid w:val="00860BAD"/>
    <w:rsid w:val="0086766E"/>
    <w:rsid w:val="00883F1A"/>
    <w:rsid w:val="008B3D4A"/>
    <w:rsid w:val="008D7333"/>
    <w:rsid w:val="008F0D07"/>
    <w:rsid w:val="008F3C81"/>
    <w:rsid w:val="008F458E"/>
    <w:rsid w:val="008F7105"/>
    <w:rsid w:val="00914605"/>
    <w:rsid w:val="009167E0"/>
    <w:rsid w:val="00936F12"/>
    <w:rsid w:val="00944D01"/>
    <w:rsid w:val="009478FB"/>
    <w:rsid w:val="00955CDC"/>
    <w:rsid w:val="00963E65"/>
    <w:rsid w:val="00965B0B"/>
    <w:rsid w:val="00977F65"/>
    <w:rsid w:val="00982D44"/>
    <w:rsid w:val="00991D56"/>
    <w:rsid w:val="00997AA9"/>
    <w:rsid w:val="009D3266"/>
    <w:rsid w:val="009E63F5"/>
    <w:rsid w:val="009F326D"/>
    <w:rsid w:val="00A134E9"/>
    <w:rsid w:val="00A25354"/>
    <w:rsid w:val="00A41FA3"/>
    <w:rsid w:val="00A5307C"/>
    <w:rsid w:val="00A5527F"/>
    <w:rsid w:val="00A70A24"/>
    <w:rsid w:val="00A84A55"/>
    <w:rsid w:val="00A917BE"/>
    <w:rsid w:val="00AA7336"/>
    <w:rsid w:val="00AD2C27"/>
    <w:rsid w:val="00AD6017"/>
    <w:rsid w:val="00AF74BD"/>
    <w:rsid w:val="00B079A6"/>
    <w:rsid w:val="00B1544E"/>
    <w:rsid w:val="00B23B57"/>
    <w:rsid w:val="00B42114"/>
    <w:rsid w:val="00B42F66"/>
    <w:rsid w:val="00B65862"/>
    <w:rsid w:val="00B728D8"/>
    <w:rsid w:val="00B81742"/>
    <w:rsid w:val="00BA10AE"/>
    <w:rsid w:val="00BA1992"/>
    <w:rsid w:val="00BC6622"/>
    <w:rsid w:val="00C11E80"/>
    <w:rsid w:val="00C4555C"/>
    <w:rsid w:val="00C46031"/>
    <w:rsid w:val="00C549A8"/>
    <w:rsid w:val="00C81702"/>
    <w:rsid w:val="00C913F8"/>
    <w:rsid w:val="00C9510D"/>
    <w:rsid w:val="00CD1082"/>
    <w:rsid w:val="00D050D5"/>
    <w:rsid w:val="00D05148"/>
    <w:rsid w:val="00D07F39"/>
    <w:rsid w:val="00D2290E"/>
    <w:rsid w:val="00D257E5"/>
    <w:rsid w:val="00D61174"/>
    <w:rsid w:val="00D776BD"/>
    <w:rsid w:val="00DC32F9"/>
    <w:rsid w:val="00DD0AEA"/>
    <w:rsid w:val="00DD4034"/>
    <w:rsid w:val="00E07F1A"/>
    <w:rsid w:val="00E271E1"/>
    <w:rsid w:val="00E31C53"/>
    <w:rsid w:val="00E72E69"/>
    <w:rsid w:val="00EA3C5B"/>
    <w:rsid w:val="00EC33B9"/>
    <w:rsid w:val="00ED0D16"/>
    <w:rsid w:val="00EE00EA"/>
    <w:rsid w:val="00EE39DC"/>
    <w:rsid w:val="00EF3FAB"/>
    <w:rsid w:val="00F2155A"/>
    <w:rsid w:val="00F349B8"/>
    <w:rsid w:val="00F40797"/>
    <w:rsid w:val="00F446A5"/>
    <w:rsid w:val="00F87026"/>
    <w:rsid w:val="00FA2C64"/>
    <w:rsid w:val="00FC14EE"/>
    <w:rsid w:val="00FC78CD"/>
    <w:rsid w:val="00FE4E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57D4E"/>
  <w15:docId w15:val="{D0F58A4F-E2AC-42C5-A470-6163F702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6A5"/>
    <w:pPr>
      <w:spacing w:after="120" w:line="360" w:lineRule="auto"/>
      <w:ind w:left="567" w:firstLine="425"/>
    </w:pPr>
    <w:rPr>
      <w:sz w:val="26"/>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unhideWhenUsed/>
    <w:rsid w:val="00EA3C5B"/>
    <w:pPr>
      <w:keepNext/>
      <w:tabs>
        <w:tab w:val="right" w:leader="dot" w:pos="9111"/>
      </w:tabs>
      <w:spacing w:after="0"/>
      <w:ind w:left="0" w:firstLine="0"/>
      <w:textboxTightWrap w:val="allLines"/>
    </w:pPr>
    <w:rPr>
      <w:rFonts w:eastAsiaTheme="minorEastAsia"/>
      <w:b/>
      <w:noProof/>
      <w:sz w:val="28"/>
      <w:lang w:val="en-US"/>
    </w:rPr>
  </w:style>
  <w:style w:type="paragraph" w:styleId="BalloonText">
    <w:name w:val="Balloon Text"/>
    <w:basedOn w:val="Normal"/>
    <w:link w:val="BalloonTextChar"/>
    <w:uiPriority w:val="99"/>
    <w:semiHidden/>
    <w:unhideWhenUsed/>
    <w:rsid w:val="00235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9CB"/>
    <w:rPr>
      <w:rFonts w:ascii="Tahoma" w:hAnsi="Tahoma" w:cs="Tahoma"/>
      <w:sz w:val="16"/>
      <w:szCs w:val="16"/>
      <w:lang w:val="en-SG"/>
    </w:rPr>
  </w:style>
  <w:style w:type="paragraph" w:styleId="ListParagraph">
    <w:name w:val="List Paragraph"/>
    <w:basedOn w:val="Normal"/>
    <w:uiPriority w:val="34"/>
    <w:qFormat/>
    <w:rsid w:val="00AD2C27"/>
    <w:pPr>
      <w:ind w:left="720"/>
      <w:contextualSpacing/>
    </w:pPr>
  </w:style>
  <w:style w:type="paragraph" w:styleId="Header">
    <w:name w:val="header"/>
    <w:basedOn w:val="Normal"/>
    <w:link w:val="HeaderChar"/>
    <w:uiPriority w:val="99"/>
    <w:unhideWhenUsed/>
    <w:rsid w:val="00860B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BAD"/>
    <w:rPr>
      <w:sz w:val="26"/>
      <w:lang w:val="en-SG"/>
    </w:rPr>
  </w:style>
  <w:style w:type="paragraph" w:styleId="Footer">
    <w:name w:val="footer"/>
    <w:basedOn w:val="Normal"/>
    <w:link w:val="FooterChar"/>
    <w:uiPriority w:val="99"/>
    <w:unhideWhenUsed/>
    <w:rsid w:val="00860B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BAD"/>
    <w:rPr>
      <w:sz w:val="26"/>
      <w:lang w:val="en-SG"/>
    </w:rPr>
  </w:style>
  <w:style w:type="table" w:styleId="TableGrid">
    <w:name w:val="Table Grid"/>
    <w:basedOn w:val="TableNormal"/>
    <w:uiPriority w:val="59"/>
    <w:qFormat/>
    <w:rsid w:val="00456E12"/>
    <w:pPr>
      <w:spacing w:after="0"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7F39"/>
    <w:rPr>
      <w:color w:val="808080"/>
    </w:rPr>
  </w:style>
  <w:style w:type="paragraph" w:styleId="BodyText">
    <w:name w:val="Body Text"/>
    <w:basedOn w:val="Normal"/>
    <w:link w:val="BodyTextChar"/>
    <w:uiPriority w:val="99"/>
    <w:semiHidden/>
    <w:unhideWhenUsed/>
    <w:rsid w:val="00EF3FAB"/>
  </w:style>
  <w:style w:type="character" w:customStyle="1" w:styleId="BodyTextChar">
    <w:name w:val="Body Text Char"/>
    <w:basedOn w:val="DefaultParagraphFont"/>
    <w:link w:val="BodyText"/>
    <w:uiPriority w:val="99"/>
    <w:semiHidden/>
    <w:rsid w:val="00EF3FAB"/>
    <w:rPr>
      <w:sz w:val="26"/>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5530">
      <w:bodyDiv w:val="1"/>
      <w:marLeft w:val="0"/>
      <w:marRight w:val="0"/>
      <w:marTop w:val="0"/>
      <w:marBottom w:val="0"/>
      <w:divBdr>
        <w:top w:val="none" w:sz="0" w:space="0" w:color="auto"/>
        <w:left w:val="none" w:sz="0" w:space="0" w:color="auto"/>
        <w:bottom w:val="none" w:sz="0" w:space="0" w:color="auto"/>
        <w:right w:val="none" w:sz="0" w:space="0" w:color="auto"/>
      </w:divBdr>
    </w:div>
    <w:div w:id="424957917">
      <w:bodyDiv w:val="1"/>
      <w:marLeft w:val="0"/>
      <w:marRight w:val="0"/>
      <w:marTop w:val="0"/>
      <w:marBottom w:val="0"/>
      <w:divBdr>
        <w:top w:val="none" w:sz="0" w:space="0" w:color="auto"/>
        <w:left w:val="none" w:sz="0" w:space="0" w:color="auto"/>
        <w:bottom w:val="none" w:sz="0" w:space="0" w:color="auto"/>
        <w:right w:val="none" w:sz="0" w:space="0" w:color="auto"/>
      </w:divBdr>
    </w:div>
    <w:div w:id="617562649">
      <w:bodyDiv w:val="1"/>
      <w:marLeft w:val="0"/>
      <w:marRight w:val="0"/>
      <w:marTop w:val="0"/>
      <w:marBottom w:val="0"/>
      <w:divBdr>
        <w:top w:val="none" w:sz="0" w:space="0" w:color="auto"/>
        <w:left w:val="none" w:sz="0" w:space="0" w:color="auto"/>
        <w:bottom w:val="none" w:sz="0" w:space="0" w:color="auto"/>
        <w:right w:val="none" w:sz="0" w:space="0" w:color="auto"/>
      </w:divBdr>
    </w:div>
    <w:div w:id="704259898">
      <w:bodyDiv w:val="1"/>
      <w:marLeft w:val="0"/>
      <w:marRight w:val="0"/>
      <w:marTop w:val="0"/>
      <w:marBottom w:val="0"/>
      <w:divBdr>
        <w:top w:val="none" w:sz="0" w:space="0" w:color="auto"/>
        <w:left w:val="none" w:sz="0" w:space="0" w:color="auto"/>
        <w:bottom w:val="none" w:sz="0" w:space="0" w:color="auto"/>
        <w:right w:val="none" w:sz="0" w:space="0" w:color="auto"/>
      </w:divBdr>
    </w:div>
    <w:div w:id="888109569">
      <w:bodyDiv w:val="1"/>
      <w:marLeft w:val="0"/>
      <w:marRight w:val="0"/>
      <w:marTop w:val="0"/>
      <w:marBottom w:val="0"/>
      <w:divBdr>
        <w:top w:val="none" w:sz="0" w:space="0" w:color="auto"/>
        <w:left w:val="none" w:sz="0" w:space="0" w:color="auto"/>
        <w:bottom w:val="none" w:sz="0" w:space="0" w:color="auto"/>
        <w:right w:val="none" w:sz="0" w:space="0" w:color="auto"/>
      </w:divBdr>
    </w:div>
    <w:div w:id="1079792310">
      <w:bodyDiv w:val="1"/>
      <w:marLeft w:val="0"/>
      <w:marRight w:val="0"/>
      <w:marTop w:val="0"/>
      <w:marBottom w:val="0"/>
      <w:divBdr>
        <w:top w:val="none" w:sz="0" w:space="0" w:color="auto"/>
        <w:left w:val="none" w:sz="0" w:space="0" w:color="auto"/>
        <w:bottom w:val="none" w:sz="0" w:space="0" w:color="auto"/>
        <w:right w:val="none" w:sz="0" w:space="0" w:color="auto"/>
      </w:divBdr>
    </w:div>
    <w:div w:id="1115751580">
      <w:bodyDiv w:val="1"/>
      <w:marLeft w:val="0"/>
      <w:marRight w:val="0"/>
      <w:marTop w:val="0"/>
      <w:marBottom w:val="0"/>
      <w:divBdr>
        <w:top w:val="none" w:sz="0" w:space="0" w:color="auto"/>
        <w:left w:val="none" w:sz="0" w:space="0" w:color="auto"/>
        <w:bottom w:val="none" w:sz="0" w:space="0" w:color="auto"/>
        <w:right w:val="none" w:sz="0" w:space="0" w:color="auto"/>
      </w:divBdr>
    </w:div>
    <w:div w:id="1175875145">
      <w:bodyDiv w:val="1"/>
      <w:marLeft w:val="0"/>
      <w:marRight w:val="0"/>
      <w:marTop w:val="0"/>
      <w:marBottom w:val="0"/>
      <w:divBdr>
        <w:top w:val="none" w:sz="0" w:space="0" w:color="auto"/>
        <w:left w:val="none" w:sz="0" w:space="0" w:color="auto"/>
        <w:bottom w:val="none" w:sz="0" w:space="0" w:color="auto"/>
        <w:right w:val="none" w:sz="0" w:space="0" w:color="auto"/>
      </w:divBdr>
    </w:div>
    <w:div w:id="1272938267">
      <w:bodyDiv w:val="1"/>
      <w:marLeft w:val="0"/>
      <w:marRight w:val="0"/>
      <w:marTop w:val="0"/>
      <w:marBottom w:val="0"/>
      <w:divBdr>
        <w:top w:val="none" w:sz="0" w:space="0" w:color="auto"/>
        <w:left w:val="none" w:sz="0" w:space="0" w:color="auto"/>
        <w:bottom w:val="none" w:sz="0" w:space="0" w:color="auto"/>
        <w:right w:val="none" w:sz="0" w:space="0" w:color="auto"/>
      </w:divBdr>
      <w:divsChild>
        <w:div w:id="147089588">
          <w:marLeft w:val="0"/>
          <w:marRight w:val="0"/>
          <w:marTop w:val="0"/>
          <w:marBottom w:val="0"/>
          <w:divBdr>
            <w:top w:val="none" w:sz="0" w:space="0" w:color="auto"/>
            <w:left w:val="none" w:sz="0" w:space="0" w:color="auto"/>
            <w:bottom w:val="none" w:sz="0" w:space="0" w:color="auto"/>
            <w:right w:val="none" w:sz="0" w:space="0" w:color="auto"/>
          </w:divBdr>
        </w:div>
        <w:div w:id="1806195029">
          <w:marLeft w:val="0"/>
          <w:marRight w:val="0"/>
          <w:marTop w:val="0"/>
          <w:marBottom w:val="0"/>
          <w:divBdr>
            <w:top w:val="none" w:sz="0" w:space="0" w:color="auto"/>
            <w:left w:val="none" w:sz="0" w:space="0" w:color="auto"/>
            <w:bottom w:val="none" w:sz="0" w:space="0" w:color="auto"/>
            <w:right w:val="none" w:sz="0" w:space="0" w:color="auto"/>
          </w:divBdr>
        </w:div>
        <w:div w:id="898783910">
          <w:marLeft w:val="0"/>
          <w:marRight w:val="0"/>
          <w:marTop w:val="0"/>
          <w:marBottom w:val="0"/>
          <w:divBdr>
            <w:top w:val="none" w:sz="0" w:space="0" w:color="auto"/>
            <w:left w:val="none" w:sz="0" w:space="0" w:color="auto"/>
            <w:bottom w:val="none" w:sz="0" w:space="0" w:color="auto"/>
            <w:right w:val="none" w:sz="0" w:space="0" w:color="auto"/>
          </w:divBdr>
        </w:div>
        <w:div w:id="1167207287">
          <w:marLeft w:val="0"/>
          <w:marRight w:val="0"/>
          <w:marTop w:val="0"/>
          <w:marBottom w:val="0"/>
          <w:divBdr>
            <w:top w:val="none" w:sz="0" w:space="0" w:color="auto"/>
            <w:left w:val="none" w:sz="0" w:space="0" w:color="auto"/>
            <w:bottom w:val="none" w:sz="0" w:space="0" w:color="auto"/>
            <w:right w:val="none" w:sz="0" w:space="0" w:color="auto"/>
          </w:divBdr>
        </w:div>
        <w:div w:id="128516787">
          <w:marLeft w:val="0"/>
          <w:marRight w:val="0"/>
          <w:marTop w:val="0"/>
          <w:marBottom w:val="0"/>
          <w:divBdr>
            <w:top w:val="none" w:sz="0" w:space="0" w:color="auto"/>
            <w:left w:val="none" w:sz="0" w:space="0" w:color="auto"/>
            <w:bottom w:val="none" w:sz="0" w:space="0" w:color="auto"/>
            <w:right w:val="none" w:sz="0" w:space="0" w:color="auto"/>
          </w:divBdr>
        </w:div>
        <w:div w:id="262760769">
          <w:marLeft w:val="0"/>
          <w:marRight w:val="0"/>
          <w:marTop w:val="0"/>
          <w:marBottom w:val="0"/>
          <w:divBdr>
            <w:top w:val="none" w:sz="0" w:space="0" w:color="auto"/>
            <w:left w:val="none" w:sz="0" w:space="0" w:color="auto"/>
            <w:bottom w:val="none" w:sz="0" w:space="0" w:color="auto"/>
            <w:right w:val="none" w:sz="0" w:space="0" w:color="auto"/>
          </w:divBdr>
        </w:div>
        <w:div w:id="2081367354">
          <w:marLeft w:val="0"/>
          <w:marRight w:val="0"/>
          <w:marTop w:val="0"/>
          <w:marBottom w:val="0"/>
          <w:divBdr>
            <w:top w:val="none" w:sz="0" w:space="0" w:color="auto"/>
            <w:left w:val="none" w:sz="0" w:space="0" w:color="auto"/>
            <w:bottom w:val="none" w:sz="0" w:space="0" w:color="auto"/>
            <w:right w:val="none" w:sz="0" w:space="0" w:color="auto"/>
          </w:divBdr>
        </w:div>
        <w:div w:id="1057506284">
          <w:marLeft w:val="0"/>
          <w:marRight w:val="0"/>
          <w:marTop w:val="0"/>
          <w:marBottom w:val="0"/>
          <w:divBdr>
            <w:top w:val="none" w:sz="0" w:space="0" w:color="auto"/>
            <w:left w:val="none" w:sz="0" w:space="0" w:color="auto"/>
            <w:bottom w:val="none" w:sz="0" w:space="0" w:color="auto"/>
            <w:right w:val="none" w:sz="0" w:space="0" w:color="auto"/>
          </w:divBdr>
        </w:div>
        <w:div w:id="1498039404">
          <w:marLeft w:val="0"/>
          <w:marRight w:val="0"/>
          <w:marTop w:val="0"/>
          <w:marBottom w:val="0"/>
          <w:divBdr>
            <w:top w:val="none" w:sz="0" w:space="0" w:color="auto"/>
            <w:left w:val="none" w:sz="0" w:space="0" w:color="auto"/>
            <w:bottom w:val="none" w:sz="0" w:space="0" w:color="auto"/>
            <w:right w:val="none" w:sz="0" w:space="0" w:color="auto"/>
          </w:divBdr>
        </w:div>
        <w:div w:id="1957709414">
          <w:marLeft w:val="0"/>
          <w:marRight w:val="0"/>
          <w:marTop w:val="0"/>
          <w:marBottom w:val="0"/>
          <w:divBdr>
            <w:top w:val="none" w:sz="0" w:space="0" w:color="auto"/>
            <w:left w:val="none" w:sz="0" w:space="0" w:color="auto"/>
            <w:bottom w:val="none" w:sz="0" w:space="0" w:color="auto"/>
            <w:right w:val="none" w:sz="0" w:space="0" w:color="auto"/>
          </w:divBdr>
        </w:div>
        <w:div w:id="1126661577">
          <w:marLeft w:val="0"/>
          <w:marRight w:val="0"/>
          <w:marTop w:val="0"/>
          <w:marBottom w:val="0"/>
          <w:divBdr>
            <w:top w:val="none" w:sz="0" w:space="0" w:color="auto"/>
            <w:left w:val="none" w:sz="0" w:space="0" w:color="auto"/>
            <w:bottom w:val="none" w:sz="0" w:space="0" w:color="auto"/>
            <w:right w:val="none" w:sz="0" w:space="0" w:color="auto"/>
          </w:divBdr>
        </w:div>
        <w:div w:id="1169371532">
          <w:marLeft w:val="0"/>
          <w:marRight w:val="0"/>
          <w:marTop w:val="0"/>
          <w:marBottom w:val="0"/>
          <w:divBdr>
            <w:top w:val="none" w:sz="0" w:space="0" w:color="auto"/>
            <w:left w:val="none" w:sz="0" w:space="0" w:color="auto"/>
            <w:bottom w:val="none" w:sz="0" w:space="0" w:color="auto"/>
            <w:right w:val="none" w:sz="0" w:space="0" w:color="auto"/>
          </w:divBdr>
        </w:div>
        <w:div w:id="1430348938">
          <w:marLeft w:val="0"/>
          <w:marRight w:val="0"/>
          <w:marTop w:val="0"/>
          <w:marBottom w:val="0"/>
          <w:divBdr>
            <w:top w:val="none" w:sz="0" w:space="0" w:color="auto"/>
            <w:left w:val="none" w:sz="0" w:space="0" w:color="auto"/>
            <w:bottom w:val="none" w:sz="0" w:space="0" w:color="auto"/>
            <w:right w:val="none" w:sz="0" w:space="0" w:color="auto"/>
          </w:divBdr>
        </w:div>
        <w:div w:id="578751126">
          <w:marLeft w:val="0"/>
          <w:marRight w:val="0"/>
          <w:marTop w:val="0"/>
          <w:marBottom w:val="0"/>
          <w:divBdr>
            <w:top w:val="none" w:sz="0" w:space="0" w:color="auto"/>
            <w:left w:val="none" w:sz="0" w:space="0" w:color="auto"/>
            <w:bottom w:val="none" w:sz="0" w:space="0" w:color="auto"/>
            <w:right w:val="none" w:sz="0" w:space="0" w:color="auto"/>
          </w:divBdr>
        </w:div>
        <w:div w:id="791172573">
          <w:marLeft w:val="0"/>
          <w:marRight w:val="0"/>
          <w:marTop w:val="0"/>
          <w:marBottom w:val="0"/>
          <w:divBdr>
            <w:top w:val="none" w:sz="0" w:space="0" w:color="auto"/>
            <w:left w:val="none" w:sz="0" w:space="0" w:color="auto"/>
            <w:bottom w:val="none" w:sz="0" w:space="0" w:color="auto"/>
            <w:right w:val="none" w:sz="0" w:space="0" w:color="auto"/>
          </w:divBdr>
        </w:div>
        <w:div w:id="662242045">
          <w:marLeft w:val="0"/>
          <w:marRight w:val="0"/>
          <w:marTop w:val="0"/>
          <w:marBottom w:val="0"/>
          <w:divBdr>
            <w:top w:val="none" w:sz="0" w:space="0" w:color="auto"/>
            <w:left w:val="none" w:sz="0" w:space="0" w:color="auto"/>
            <w:bottom w:val="none" w:sz="0" w:space="0" w:color="auto"/>
            <w:right w:val="none" w:sz="0" w:space="0" w:color="auto"/>
          </w:divBdr>
        </w:div>
        <w:div w:id="735665290">
          <w:marLeft w:val="0"/>
          <w:marRight w:val="0"/>
          <w:marTop w:val="0"/>
          <w:marBottom w:val="0"/>
          <w:divBdr>
            <w:top w:val="none" w:sz="0" w:space="0" w:color="auto"/>
            <w:left w:val="none" w:sz="0" w:space="0" w:color="auto"/>
            <w:bottom w:val="none" w:sz="0" w:space="0" w:color="auto"/>
            <w:right w:val="none" w:sz="0" w:space="0" w:color="auto"/>
          </w:divBdr>
        </w:div>
        <w:div w:id="859272332">
          <w:marLeft w:val="0"/>
          <w:marRight w:val="0"/>
          <w:marTop w:val="0"/>
          <w:marBottom w:val="0"/>
          <w:divBdr>
            <w:top w:val="none" w:sz="0" w:space="0" w:color="auto"/>
            <w:left w:val="none" w:sz="0" w:space="0" w:color="auto"/>
            <w:bottom w:val="none" w:sz="0" w:space="0" w:color="auto"/>
            <w:right w:val="none" w:sz="0" w:space="0" w:color="auto"/>
          </w:divBdr>
        </w:div>
        <w:div w:id="1191265498">
          <w:marLeft w:val="0"/>
          <w:marRight w:val="0"/>
          <w:marTop w:val="0"/>
          <w:marBottom w:val="0"/>
          <w:divBdr>
            <w:top w:val="none" w:sz="0" w:space="0" w:color="auto"/>
            <w:left w:val="none" w:sz="0" w:space="0" w:color="auto"/>
            <w:bottom w:val="none" w:sz="0" w:space="0" w:color="auto"/>
            <w:right w:val="none" w:sz="0" w:space="0" w:color="auto"/>
          </w:divBdr>
        </w:div>
        <w:div w:id="2075156083">
          <w:marLeft w:val="0"/>
          <w:marRight w:val="0"/>
          <w:marTop w:val="0"/>
          <w:marBottom w:val="0"/>
          <w:divBdr>
            <w:top w:val="none" w:sz="0" w:space="0" w:color="auto"/>
            <w:left w:val="none" w:sz="0" w:space="0" w:color="auto"/>
            <w:bottom w:val="none" w:sz="0" w:space="0" w:color="auto"/>
            <w:right w:val="none" w:sz="0" w:space="0" w:color="auto"/>
          </w:divBdr>
        </w:div>
        <w:div w:id="2084790826">
          <w:marLeft w:val="0"/>
          <w:marRight w:val="0"/>
          <w:marTop w:val="0"/>
          <w:marBottom w:val="0"/>
          <w:divBdr>
            <w:top w:val="none" w:sz="0" w:space="0" w:color="auto"/>
            <w:left w:val="none" w:sz="0" w:space="0" w:color="auto"/>
            <w:bottom w:val="none" w:sz="0" w:space="0" w:color="auto"/>
            <w:right w:val="none" w:sz="0" w:space="0" w:color="auto"/>
          </w:divBdr>
        </w:div>
        <w:div w:id="2112553255">
          <w:marLeft w:val="0"/>
          <w:marRight w:val="0"/>
          <w:marTop w:val="0"/>
          <w:marBottom w:val="0"/>
          <w:divBdr>
            <w:top w:val="none" w:sz="0" w:space="0" w:color="auto"/>
            <w:left w:val="none" w:sz="0" w:space="0" w:color="auto"/>
            <w:bottom w:val="none" w:sz="0" w:space="0" w:color="auto"/>
            <w:right w:val="none" w:sz="0" w:space="0" w:color="auto"/>
          </w:divBdr>
        </w:div>
        <w:div w:id="1207329970">
          <w:marLeft w:val="0"/>
          <w:marRight w:val="0"/>
          <w:marTop w:val="0"/>
          <w:marBottom w:val="0"/>
          <w:divBdr>
            <w:top w:val="none" w:sz="0" w:space="0" w:color="auto"/>
            <w:left w:val="none" w:sz="0" w:space="0" w:color="auto"/>
            <w:bottom w:val="none" w:sz="0" w:space="0" w:color="auto"/>
            <w:right w:val="none" w:sz="0" w:space="0" w:color="auto"/>
          </w:divBdr>
        </w:div>
        <w:div w:id="702940821">
          <w:marLeft w:val="0"/>
          <w:marRight w:val="0"/>
          <w:marTop w:val="0"/>
          <w:marBottom w:val="0"/>
          <w:divBdr>
            <w:top w:val="none" w:sz="0" w:space="0" w:color="auto"/>
            <w:left w:val="none" w:sz="0" w:space="0" w:color="auto"/>
            <w:bottom w:val="none" w:sz="0" w:space="0" w:color="auto"/>
            <w:right w:val="none" w:sz="0" w:space="0" w:color="auto"/>
          </w:divBdr>
        </w:div>
        <w:div w:id="473522849">
          <w:marLeft w:val="0"/>
          <w:marRight w:val="0"/>
          <w:marTop w:val="0"/>
          <w:marBottom w:val="0"/>
          <w:divBdr>
            <w:top w:val="none" w:sz="0" w:space="0" w:color="auto"/>
            <w:left w:val="none" w:sz="0" w:space="0" w:color="auto"/>
            <w:bottom w:val="none" w:sz="0" w:space="0" w:color="auto"/>
            <w:right w:val="none" w:sz="0" w:space="0" w:color="auto"/>
          </w:divBdr>
        </w:div>
        <w:div w:id="1819683988">
          <w:marLeft w:val="0"/>
          <w:marRight w:val="0"/>
          <w:marTop w:val="0"/>
          <w:marBottom w:val="0"/>
          <w:divBdr>
            <w:top w:val="none" w:sz="0" w:space="0" w:color="auto"/>
            <w:left w:val="none" w:sz="0" w:space="0" w:color="auto"/>
            <w:bottom w:val="none" w:sz="0" w:space="0" w:color="auto"/>
            <w:right w:val="none" w:sz="0" w:space="0" w:color="auto"/>
          </w:divBdr>
        </w:div>
        <w:div w:id="741374511">
          <w:marLeft w:val="0"/>
          <w:marRight w:val="0"/>
          <w:marTop w:val="0"/>
          <w:marBottom w:val="0"/>
          <w:divBdr>
            <w:top w:val="none" w:sz="0" w:space="0" w:color="auto"/>
            <w:left w:val="none" w:sz="0" w:space="0" w:color="auto"/>
            <w:bottom w:val="none" w:sz="0" w:space="0" w:color="auto"/>
            <w:right w:val="none" w:sz="0" w:space="0" w:color="auto"/>
          </w:divBdr>
        </w:div>
        <w:div w:id="2032992601">
          <w:marLeft w:val="0"/>
          <w:marRight w:val="0"/>
          <w:marTop w:val="0"/>
          <w:marBottom w:val="0"/>
          <w:divBdr>
            <w:top w:val="none" w:sz="0" w:space="0" w:color="auto"/>
            <w:left w:val="none" w:sz="0" w:space="0" w:color="auto"/>
            <w:bottom w:val="none" w:sz="0" w:space="0" w:color="auto"/>
            <w:right w:val="none" w:sz="0" w:space="0" w:color="auto"/>
          </w:divBdr>
        </w:div>
        <w:div w:id="689644584">
          <w:marLeft w:val="0"/>
          <w:marRight w:val="0"/>
          <w:marTop w:val="0"/>
          <w:marBottom w:val="0"/>
          <w:divBdr>
            <w:top w:val="none" w:sz="0" w:space="0" w:color="auto"/>
            <w:left w:val="none" w:sz="0" w:space="0" w:color="auto"/>
            <w:bottom w:val="none" w:sz="0" w:space="0" w:color="auto"/>
            <w:right w:val="none" w:sz="0" w:space="0" w:color="auto"/>
          </w:divBdr>
        </w:div>
        <w:div w:id="567157227">
          <w:marLeft w:val="0"/>
          <w:marRight w:val="0"/>
          <w:marTop w:val="0"/>
          <w:marBottom w:val="0"/>
          <w:divBdr>
            <w:top w:val="none" w:sz="0" w:space="0" w:color="auto"/>
            <w:left w:val="none" w:sz="0" w:space="0" w:color="auto"/>
            <w:bottom w:val="none" w:sz="0" w:space="0" w:color="auto"/>
            <w:right w:val="none" w:sz="0" w:space="0" w:color="auto"/>
          </w:divBdr>
        </w:div>
        <w:div w:id="1084840591">
          <w:marLeft w:val="0"/>
          <w:marRight w:val="0"/>
          <w:marTop w:val="0"/>
          <w:marBottom w:val="0"/>
          <w:divBdr>
            <w:top w:val="none" w:sz="0" w:space="0" w:color="auto"/>
            <w:left w:val="none" w:sz="0" w:space="0" w:color="auto"/>
            <w:bottom w:val="none" w:sz="0" w:space="0" w:color="auto"/>
            <w:right w:val="none" w:sz="0" w:space="0" w:color="auto"/>
          </w:divBdr>
        </w:div>
        <w:div w:id="1296789618">
          <w:marLeft w:val="0"/>
          <w:marRight w:val="0"/>
          <w:marTop w:val="0"/>
          <w:marBottom w:val="0"/>
          <w:divBdr>
            <w:top w:val="none" w:sz="0" w:space="0" w:color="auto"/>
            <w:left w:val="none" w:sz="0" w:space="0" w:color="auto"/>
            <w:bottom w:val="none" w:sz="0" w:space="0" w:color="auto"/>
            <w:right w:val="none" w:sz="0" w:space="0" w:color="auto"/>
          </w:divBdr>
        </w:div>
        <w:div w:id="1940402712">
          <w:marLeft w:val="0"/>
          <w:marRight w:val="0"/>
          <w:marTop w:val="0"/>
          <w:marBottom w:val="0"/>
          <w:divBdr>
            <w:top w:val="none" w:sz="0" w:space="0" w:color="auto"/>
            <w:left w:val="none" w:sz="0" w:space="0" w:color="auto"/>
            <w:bottom w:val="none" w:sz="0" w:space="0" w:color="auto"/>
            <w:right w:val="none" w:sz="0" w:space="0" w:color="auto"/>
          </w:divBdr>
        </w:div>
        <w:div w:id="1635986784">
          <w:marLeft w:val="0"/>
          <w:marRight w:val="0"/>
          <w:marTop w:val="0"/>
          <w:marBottom w:val="0"/>
          <w:divBdr>
            <w:top w:val="none" w:sz="0" w:space="0" w:color="auto"/>
            <w:left w:val="none" w:sz="0" w:space="0" w:color="auto"/>
            <w:bottom w:val="none" w:sz="0" w:space="0" w:color="auto"/>
            <w:right w:val="none" w:sz="0" w:space="0" w:color="auto"/>
          </w:divBdr>
        </w:div>
        <w:div w:id="1639647963">
          <w:marLeft w:val="0"/>
          <w:marRight w:val="0"/>
          <w:marTop w:val="0"/>
          <w:marBottom w:val="0"/>
          <w:divBdr>
            <w:top w:val="none" w:sz="0" w:space="0" w:color="auto"/>
            <w:left w:val="none" w:sz="0" w:space="0" w:color="auto"/>
            <w:bottom w:val="none" w:sz="0" w:space="0" w:color="auto"/>
            <w:right w:val="none" w:sz="0" w:space="0" w:color="auto"/>
          </w:divBdr>
        </w:div>
        <w:div w:id="78449731">
          <w:marLeft w:val="0"/>
          <w:marRight w:val="0"/>
          <w:marTop w:val="0"/>
          <w:marBottom w:val="0"/>
          <w:divBdr>
            <w:top w:val="none" w:sz="0" w:space="0" w:color="auto"/>
            <w:left w:val="none" w:sz="0" w:space="0" w:color="auto"/>
            <w:bottom w:val="none" w:sz="0" w:space="0" w:color="auto"/>
            <w:right w:val="none" w:sz="0" w:space="0" w:color="auto"/>
          </w:divBdr>
        </w:div>
        <w:div w:id="76563946">
          <w:marLeft w:val="0"/>
          <w:marRight w:val="0"/>
          <w:marTop w:val="0"/>
          <w:marBottom w:val="0"/>
          <w:divBdr>
            <w:top w:val="none" w:sz="0" w:space="0" w:color="auto"/>
            <w:left w:val="none" w:sz="0" w:space="0" w:color="auto"/>
            <w:bottom w:val="none" w:sz="0" w:space="0" w:color="auto"/>
            <w:right w:val="none" w:sz="0" w:space="0" w:color="auto"/>
          </w:divBdr>
        </w:div>
        <w:div w:id="1217547273">
          <w:marLeft w:val="0"/>
          <w:marRight w:val="0"/>
          <w:marTop w:val="0"/>
          <w:marBottom w:val="0"/>
          <w:divBdr>
            <w:top w:val="none" w:sz="0" w:space="0" w:color="auto"/>
            <w:left w:val="none" w:sz="0" w:space="0" w:color="auto"/>
            <w:bottom w:val="none" w:sz="0" w:space="0" w:color="auto"/>
            <w:right w:val="none" w:sz="0" w:space="0" w:color="auto"/>
          </w:divBdr>
        </w:div>
        <w:div w:id="149912536">
          <w:marLeft w:val="0"/>
          <w:marRight w:val="0"/>
          <w:marTop w:val="0"/>
          <w:marBottom w:val="0"/>
          <w:divBdr>
            <w:top w:val="none" w:sz="0" w:space="0" w:color="auto"/>
            <w:left w:val="none" w:sz="0" w:space="0" w:color="auto"/>
            <w:bottom w:val="none" w:sz="0" w:space="0" w:color="auto"/>
            <w:right w:val="none" w:sz="0" w:space="0" w:color="auto"/>
          </w:divBdr>
        </w:div>
      </w:divsChild>
    </w:div>
    <w:div w:id="1287196791">
      <w:bodyDiv w:val="1"/>
      <w:marLeft w:val="0"/>
      <w:marRight w:val="0"/>
      <w:marTop w:val="0"/>
      <w:marBottom w:val="0"/>
      <w:divBdr>
        <w:top w:val="none" w:sz="0" w:space="0" w:color="auto"/>
        <w:left w:val="none" w:sz="0" w:space="0" w:color="auto"/>
        <w:bottom w:val="none" w:sz="0" w:space="0" w:color="auto"/>
        <w:right w:val="none" w:sz="0" w:space="0" w:color="auto"/>
      </w:divBdr>
    </w:div>
    <w:div w:id="1495608722">
      <w:bodyDiv w:val="1"/>
      <w:marLeft w:val="0"/>
      <w:marRight w:val="0"/>
      <w:marTop w:val="0"/>
      <w:marBottom w:val="0"/>
      <w:divBdr>
        <w:top w:val="none" w:sz="0" w:space="0" w:color="auto"/>
        <w:left w:val="none" w:sz="0" w:space="0" w:color="auto"/>
        <w:bottom w:val="none" w:sz="0" w:space="0" w:color="auto"/>
        <w:right w:val="none" w:sz="0" w:space="0" w:color="auto"/>
      </w:divBdr>
    </w:div>
    <w:div w:id="1519394097">
      <w:bodyDiv w:val="1"/>
      <w:marLeft w:val="0"/>
      <w:marRight w:val="0"/>
      <w:marTop w:val="0"/>
      <w:marBottom w:val="0"/>
      <w:divBdr>
        <w:top w:val="none" w:sz="0" w:space="0" w:color="auto"/>
        <w:left w:val="none" w:sz="0" w:space="0" w:color="auto"/>
        <w:bottom w:val="none" w:sz="0" w:space="0" w:color="auto"/>
        <w:right w:val="none" w:sz="0" w:space="0" w:color="auto"/>
      </w:divBdr>
    </w:div>
    <w:div w:id="1708217377">
      <w:bodyDiv w:val="1"/>
      <w:marLeft w:val="0"/>
      <w:marRight w:val="0"/>
      <w:marTop w:val="0"/>
      <w:marBottom w:val="0"/>
      <w:divBdr>
        <w:top w:val="none" w:sz="0" w:space="0" w:color="auto"/>
        <w:left w:val="none" w:sz="0" w:space="0" w:color="auto"/>
        <w:bottom w:val="none" w:sz="0" w:space="0" w:color="auto"/>
        <w:right w:val="none" w:sz="0" w:space="0" w:color="auto"/>
      </w:divBdr>
    </w:div>
    <w:div w:id="1718318335">
      <w:bodyDiv w:val="1"/>
      <w:marLeft w:val="0"/>
      <w:marRight w:val="0"/>
      <w:marTop w:val="0"/>
      <w:marBottom w:val="0"/>
      <w:divBdr>
        <w:top w:val="none" w:sz="0" w:space="0" w:color="auto"/>
        <w:left w:val="none" w:sz="0" w:space="0" w:color="auto"/>
        <w:bottom w:val="none" w:sz="0" w:space="0" w:color="auto"/>
        <w:right w:val="none" w:sz="0" w:space="0" w:color="auto"/>
      </w:divBdr>
    </w:div>
    <w:div w:id="1791127469">
      <w:bodyDiv w:val="1"/>
      <w:marLeft w:val="0"/>
      <w:marRight w:val="0"/>
      <w:marTop w:val="0"/>
      <w:marBottom w:val="0"/>
      <w:divBdr>
        <w:top w:val="none" w:sz="0" w:space="0" w:color="auto"/>
        <w:left w:val="none" w:sz="0" w:space="0" w:color="auto"/>
        <w:bottom w:val="none" w:sz="0" w:space="0" w:color="auto"/>
        <w:right w:val="none" w:sz="0" w:space="0" w:color="auto"/>
      </w:divBdr>
    </w:div>
    <w:div w:id="1942712921">
      <w:bodyDiv w:val="1"/>
      <w:marLeft w:val="0"/>
      <w:marRight w:val="0"/>
      <w:marTop w:val="0"/>
      <w:marBottom w:val="0"/>
      <w:divBdr>
        <w:top w:val="none" w:sz="0" w:space="0" w:color="auto"/>
        <w:left w:val="none" w:sz="0" w:space="0" w:color="auto"/>
        <w:bottom w:val="none" w:sz="0" w:space="0" w:color="auto"/>
        <w:right w:val="none" w:sz="0" w:space="0" w:color="auto"/>
      </w:divBdr>
    </w:div>
    <w:div w:id="2057271245">
      <w:bodyDiv w:val="1"/>
      <w:marLeft w:val="0"/>
      <w:marRight w:val="0"/>
      <w:marTop w:val="0"/>
      <w:marBottom w:val="0"/>
      <w:divBdr>
        <w:top w:val="none" w:sz="0" w:space="0" w:color="auto"/>
        <w:left w:val="none" w:sz="0" w:space="0" w:color="auto"/>
        <w:bottom w:val="none" w:sz="0" w:space="0" w:color="auto"/>
        <w:right w:val="none" w:sz="0" w:space="0" w:color="auto"/>
      </w:divBdr>
    </w:div>
    <w:div w:id="213903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image" Target="media/image4.wmf"/><Relationship Id="rId3" Type="http://schemas.openxmlformats.org/officeDocument/2006/relationships/styles" Target="styles.xml"/><Relationship Id="rId21"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oleObject" Target="embeddings/oleObject16.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2494C-48FD-4609-828A-326D7793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2019-10-10T07:36:00Z</cp:lastPrinted>
  <dcterms:created xsi:type="dcterms:W3CDTF">2019-10-19T01:59:00Z</dcterms:created>
  <dcterms:modified xsi:type="dcterms:W3CDTF">2019-10-19T01:59:00Z</dcterms:modified>
</cp:coreProperties>
</file>